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2A84E" w14:textId="77777777" w:rsidR="00CC6D71" w:rsidRPr="009F70D7" w:rsidRDefault="00CC6D71">
      <w:pPr>
        <w:pStyle w:val="Titolo"/>
        <w:rPr>
          <w:rFonts w:ascii="Arial" w:hAnsi="Arial" w:cs="Arial"/>
          <w:sz w:val="22"/>
          <w:szCs w:val="22"/>
        </w:rPr>
      </w:pPr>
      <w:r w:rsidRPr="009F70D7">
        <w:rPr>
          <w:rFonts w:ascii="Arial" w:hAnsi="Arial" w:cs="Arial"/>
          <w:sz w:val="22"/>
          <w:szCs w:val="22"/>
        </w:rPr>
        <w:t>COMUNE DI VILLA GUARDIA</w:t>
      </w:r>
    </w:p>
    <w:p w14:paraId="148F739B" w14:textId="77777777" w:rsidR="00CC6D71" w:rsidRPr="009F70D7" w:rsidRDefault="00DF06CB">
      <w:pPr>
        <w:jc w:val="center"/>
        <w:rPr>
          <w:rFonts w:ascii="Arial" w:hAnsi="Arial" w:cs="Arial"/>
          <w:b/>
          <w:bCs/>
          <w:sz w:val="22"/>
          <w:szCs w:val="22"/>
        </w:rPr>
      </w:pPr>
      <w:r>
        <w:rPr>
          <w:noProof/>
        </w:rPr>
        <w:drawing>
          <wp:anchor distT="0" distB="0" distL="114300" distR="114300" simplePos="0" relativeHeight="251658240" behindDoc="0" locked="0" layoutInCell="1" allowOverlap="1" wp14:anchorId="7B6B7C60" wp14:editId="658F5DB1">
            <wp:simplePos x="0" y="0"/>
            <wp:positionH relativeFrom="column">
              <wp:posOffset>-325755</wp:posOffset>
            </wp:positionH>
            <wp:positionV relativeFrom="paragraph">
              <wp:posOffset>-379730</wp:posOffset>
            </wp:positionV>
            <wp:extent cx="796290" cy="1028700"/>
            <wp:effectExtent l="19050" t="0" r="3810" b="0"/>
            <wp:wrapSquare wrapText="bothSides"/>
            <wp:docPr id="2" name="Immagine 2" descr="Logo Comune 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Logo Comune new"/>
                    <pic:cNvPicPr>
                      <a:picLocks noChangeAspect="1" noChangeArrowheads="1"/>
                    </pic:cNvPicPr>
                  </pic:nvPicPr>
                  <pic:blipFill>
                    <a:blip r:embed="rId7"/>
                    <a:srcRect/>
                    <a:stretch>
                      <a:fillRect/>
                    </a:stretch>
                  </pic:blipFill>
                  <pic:spPr bwMode="auto">
                    <a:xfrm>
                      <a:off x="0" y="0"/>
                      <a:ext cx="796290" cy="1028700"/>
                    </a:xfrm>
                    <a:prstGeom prst="rect">
                      <a:avLst/>
                    </a:prstGeom>
                    <a:noFill/>
                  </pic:spPr>
                </pic:pic>
              </a:graphicData>
            </a:graphic>
          </wp:anchor>
        </w:drawing>
      </w:r>
      <w:r w:rsidR="00CC6D71" w:rsidRPr="009F70D7">
        <w:rPr>
          <w:rFonts w:ascii="Arial" w:hAnsi="Arial" w:cs="Arial"/>
          <w:b/>
          <w:bCs/>
          <w:sz w:val="22"/>
          <w:szCs w:val="22"/>
        </w:rPr>
        <w:t>Provincia di Como</w:t>
      </w:r>
    </w:p>
    <w:p w14:paraId="5E52CEC8" w14:textId="77777777" w:rsidR="00CC6D71" w:rsidRPr="009F70D7" w:rsidRDefault="00CC6D71">
      <w:pPr>
        <w:jc w:val="center"/>
        <w:rPr>
          <w:rFonts w:ascii="Arial" w:hAnsi="Arial" w:cs="Arial"/>
          <w:b/>
          <w:bCs/>
          <w:sz w:val="22"/>
          <w:szCs w:val="22"/>
        </w:rPr>
      </w:pPr>
      <w:r w:rsidRPr="009F70D7">
        <w:rPr>
          <w:rFonts w:ascii="Arial" w:hAnsi="Arial" w:cs="Arial"/>
          <w:b/>
          <w:bCs/>
          <w:sz w:val="22"/>
          <w:szCs w:val="22"/>
        </w:rPr>
        <w:t>Te. 031.485.211 - fax 031.563.120</w:t>
      </w:r>
    </w:p>
    <w:p w14:paraId="29D3C7D1" w14:textId="77777777" w:rsidR="00CC6D71" w:rsidRPr="009F70D7" w:rsidRDefault="00CC6D71">
      <w:pPr>
        <w:jc w:val="center"/>
        <w:rPr>
          <w:rFonts w:ascii="Arial" w:hAnsi="Arial" w:cs="Arial"/>
          <w:b/>
          <w:bCs/>
          <w:sz w:val="22"/>
          <w:szCs w:val="22"/>
        </w:rPr>
      </w:pPr>
    </w:p>
    <w:p w14:paraId="3CA56BC0" w14:textId="77777777" w:rsidR="00CC6D71" w:rsidRPr="009F70D7" w:rsidRDefault="00CC6D71" w:rsidP="001609D9">
      <w:pPr>
        <w:rPr>
          <w:rFonts w:ascii="Arial" w:hAnsi="Arial" w:cs="Arial"/>
          <w:b/>
          <w:bCs/>
          <w:sz w:val="22"/>
          <w:szCs w:val="22"/>
        </w:rPr>
      </w:pPr>
    </w:p>
    <w:p w14:paraId="312381E3" w14:textId="77777777" w:rsidR="00CC6D71" w:rsidRDefault="00CC6D71">
      <w:pPr>
        <w:pStyle w:val="Corpotesto"/>
        <w:rPr>
          <w:rFonts w:ascii="Arial" w:hAnsi="Arial" w:cs="Arial"/>
          <w:sz w:val="22"/>
          <w:szCs w:val="22"/>
        </w:rPr>
      </w:pPr>
    </w:p>
    <w:p w14:paraId="78EB9F9E" w14:textId="77777777" w:rsidR="002B1E56" w:rsidRDefault="00CC6D71" w:rsidP="000B5386">
      <w:pPr>
        <w:pStyle w:val="Corpotesto"/>
        <w:rPr>
          <w:rFonts w:ascii="Maiandra GD" w:hAnsi="Maiandra GD" w:cs="Maiandra GD"/>
          <w:sz w:val="22"/>
          <w:szCs w:val="22"/>
        </w:rPr>
      </w:pPr>
      <w:r w:rsidRPr="00354DA0">
        <w:rPr>
          <w:rFonts w:ascii="Maiandra GD" w:hAnsi="Maiandra GD" w:cs="Maiandra GD"/>
          <w:sz w:val="22"/>
          <w:szCs w:val="22"/>
        </w:rPr>
        <w:t xml:space="preserve">BANDO PER L’ASSEGNAZIONE DI </w:t>
      </w:r>
      <w:r w:rsidR="00F85895">
        <w:rPr>
          <w:rFonts w:ascii="Maiandra GD" w:hAnsi="Maiandra GD" w:cs="Maiandra GD"/>
          <w:sz w:val="22"/>
          <w:szCs w:val="22"/>
        </w:rPr>
        <w:t>N. 3</w:t>
      </w:r>
      <w:r w:rsidRPr="00354DA0">
        <w:rPr>
          <w:rFonts w:ascii="Maiandra GD" w:hAnsi="Maiandra GD" w:cs="Maiandra GD"/>
          <w:sz w:val="22"/>
          <w:szCs w:val="22"/>
        </w:rPr>
        <w:t xml:space="preserve"> PREMI DI STUDIO</w:t>
      </w:r>
    </w:p>
    <w:p w14:paraId="0257757A" w14:textId="77777777" w:rsidR="002B1E56" w:rsidRDefault="00CC6D71">
      <w:pPr>
        <w:pStyle w:val="Corpotesto"/>
        <w:rPr>
          <w:rFonts w:ascii="Maiandra GD" w:hAnsi="Maiandra GD" w:cs="Maiandra GD"/>
          <w:sz w:val="22"/>
          <w:szCs w:val="22"/>
        </w:rPr>
      </w:pPr>
      <w:r w:rsidRPr="00354DA0">
        <w:rPr>
          <w:rFonts w:ascii="Maiandra GD" w:hAnsi="Maiandra GD" w:cs="Maiandra GD"/>
          <w:sz w:val="22"/>
          <w:szCs w:val="22"/>
        </w:rPr>
        <w:t xml:space="preserve"> A STUDENTI DELLA SCUOLA</w:t>
      </w:r>
      <w:r w:rsidR="002B1E56">
        <w:rPr>
          <w:rFonts w:ascii="Maiandra GD" w:hAnsi="Maiandra GD" w:cs="Maiandra GD"/>
          <w:sz w:val="22"/>
          <w:szCs w:val="22"/>
        </w:rPr>
        <w:t xml:space="preserve"> </w:t>
      </w:r>
      <w:r w:rsidRPr="00354DA0">
        <w:rPr>
          <w:rFonts w:ascii="Maiandra GD" w:hAnsi="Maiandra GD" w:cs="Maiandra GD"/>
          <w:sz w:val="22"/>
          <w:szCs w:val="22"/>
        </w:rPr>
        <w:t>MEDIA SUPERIORE</w:t>
      </w:r>
    </w:p>
    <w:p w14:paraId="70426D35" w14:textId="77777777" w:rsidR="002B1E56" w:rsidRDefault="00CC6D71">
      <w:pPr>
        <w:pStyle w:val="Corpotesto"/>
        <w:rPr>
          <w:rFonts w:ascii="Maiandra GD" w:hAnsi="Maiandra GD" w:cs="Maiandra GD"/>
          <w:sz w:val="22"/>
          <w:szCs w:val="22"/>
        </w:rPr>
      </w:pPr>
      <w:r w:rsidRPr="00354DA0">
        <w:rPr>
          <w:rFonts w:ascii="Maiandra GD" w:hAnsi="Maiandra GD" w:cs="Maiandra GD"/>
          <w:sz w:val="22"/>
          <w:szCs w:val="22"/>
        </w:rPr>
        <w:t xml:space="preserve"> CHE HANNO SUPERATO L’ESAME DI STATO NELL’ANNO SCOLASTICO </w:t>
      </w:r>
      <w:r w:rsidR="00622960" w:rsidRPr="00622960">
        <w:rPr>
          <w:rFonts w:ascii="Maiandra GD" w:hAnsi="Maiandra GD" w:cs="Maiandra GD"/>
          <w:sz w:val="22"/>
          <w:szCs w:val="22"/>
        </w:rPr>
        <w:t>202</w:t>
      </w:r>
      <w:r w:rsidR="00341072">
        <w:rPr>
          <w:rFonts w:ascii="Maiandra GD" w:hAnsi="Maiandra GD" w:cs="Maiandra GD"/>
          <w:sz w:val="22"/>
          <w:szCs w:val="22"/>
        </w:rPr>
        <w:t>4</w:t>
      </w:r>
      <w:r w:rsidR="00622960" w:rsidRPr="00622960">
        <w:rPr>
          <w:rFonts w:ascii="Maiandra GD" w:hAnsi="Maiandra GD" w:cs="Maiandra GD"/>
          <w:sz w:val="22"/>
          <w:szCs w:val="22"/>
        </w:rPr>
        <w:t>/202</w:t>
      </w:r>
      <w:r w:rsidR="00341072">
        <w:rPr>
          <w:rFonts w:ascii="Maiandra GD" w:hAnsi="Maiandra GD" w:cs="Maiandra GD"/>
          <w:sz w:val="22"/>
          <w:szCs w:val="22"/>
        </w:rPr>
        <w:t>5</w:t>
      </w:r>
    </w:p>
    <w:p w14:paraId="3F648AAF" w14:textId="77777777" w:rsidR="00CC6D71" w:rsidRPr="00354DA0" w:rsidRDefault="00CC6D71">
      <w:pPr>
        <w:pStyle w:val="Corpotesto"/>
        <w:rPr>
          <w:rFonts w:ascii="Maiandra GD" w:hAnsi="Maiandra GD" w:cs="Maiandra GD"/>
          <w:sz w:val="22"/>
          <w:szCs w:val="22"/>
        </w:rPr>
      </w:pPr>
      <w:r w:rsidRPr="00354DA0">
        <w:rPr>
          <w:rFonts w:ascii="Maiandra GD" w:hAnsi="Maiandra GD" w:cs="Maiandra GD"/>
          <w:sz w:val="22"/>
          <w:szCs w:val="22"/>
        </w:rPr>
        <w:t xml:space="preserve"> E CHE SI SONO ISCRITTI A</w:t>
      </w:r>
      <w:r w:rsidR="002B1E56">
        <w:rPr>
          <w:rFonts w:ascii="Maiandra GD" w:hAnsi="Maiandra GD" w:cs="Maiandra GD"/>
          <w:sz w:val="22"/>
          <w:szCs w:val="22"/>
        </w:rPr>
        <w:t xml:space="preserve"> </w:t>
      </w:r>
      <w:r w:rsidRPr="00354DA0">
        <w:rPr>
          <w:rFonts w:ascii="Maiandra GD" w:hAnsi="Maiandra GD" w:cs="Maiandra GD"/>
          <w:sz w:val="22"/>
          <w:szCs w:val="22"/>
        </w:rPr>
        <w:t>UN CORSO DI LAUREA PER L’ANNO ACCADEMICO 20</w:t>
      </w:r>
      <w:r w:rsidR="00313214">
        <w:rPr>
          <w:rFonts w:ascii="Maiandra GD" w:hAnsi="Maiandra GD" w:cs="Maiandra GD"/>
          <w:sz w:val="22"/>
          <w:szCs w:val="22"/>
        </w:rPr>
        <w:t>2</w:t>
      </w:r>
      <w:r w:rsidR="00341072">
        <w:rPr>
          <w:rFonts w:ascii="Maiandra GD" w:hAnsi="Maiandra GD" w:cs="Maiandra GD"/>
          <w:sz w:val="22"/>
          <w:szCs w:val="22"/>
        </w:rPr>
        <w:t>5</w:t>
      </w:r>
      <w:r w:rsidRPr="00354DA0">
        <w:rPr>
          <w:rFonts w:ascii="Maiandra GD" w:hAnsi="Maiandra GD" w:cs="Maiandra GD"/>
          <w:sz w:val="22"/>
          <w:szCs w:val="22"/>
        </w:rPr>
        <w:t>/20</w:t>
      </w:r>
      <w:r w:rsidR="002B1E56">
        <w:rPr>
          <w:rFonts w:ascii="Maiandra GD" w:hAnsi="Maiandra GD" w:cs="Maiandra GD"/>
          <w:sz w:val="22"/>
          <w:szCs w:val="22"/>
        </w:rPr>
        <w:t>2</w:t>
      </w:r>
      <w:r w:rsidR="00341072">
        <w:rPr>
          <w:rFonts w:ascii="Maiandra GD" w:hAnsi="Maiandra GD" w:cs="Maiandra GD"/>
          <w:sz w:val="22"/>
          <w:szCs w:val="22"/>
        </w:rPr>
        <w:t>6</w:t>
      </w:r>
    </w:p>
    <w:p w14:paraId="0F2932DE" w14:textId="77777777" w:rsidR="00CC6D71" w:rsidRPr="00354DA0" w:rsidRDefault="00CC6D71">
      <w:pPr>
        <w:jc w:val="both"/>
        <w:rPr>
          <w:rFonts w:ascii="Maiandra GD" w:hAnsi="Maiandra GD" w:cs="Maiandra GD"/>
          <w:b/>
          <w:bCs/>
          <w:sz w:val="22"/>
          <w:szCs w:val="22"/>
        </w:rPr>
      </w:pPr>
    </w:p>
    <w:p w14:paraId="3A913994" w14:textId="77777777" w:rsidR="00CC6D71" w:rsidRPr="00354DA0" w:rsidRDefault="00CC6D71" w:rsidP="009F70D7">
      <w:pPr>
        <w:pStyle w:val="Titolo3"/>
        <w:rPr>
          <w:rFonts w:ascii="Maiandra GD" w:hAnsi="Maiandra GD" w:cs="Maiandra GD"/>
          <w:i/>
          <w:iCs/>
          <w:sz w:val="22"/>
          <w:szCs w:val="22"/>
        </w:rPr>
      </w:pPr>
      <w:r w:rsidRPr="00354DA0">
        <w:rPr>
          <w:rFonts w:ascii="Maiandra GD" w:hAnsi="Maiandra GD" w:cs="Maiandra GD"/>
          <w:sz w:val="22"/>
          <w:szCs w:val="22"/>
        </w:rPr>
        <w:t>Il Responsabile dell’Area Cultura</w:t>
      </w:r>
    </w:p>
    <w:p w14:paraId="705AAED1" w14:textId="77777777" w:rsidR="00CC6D71" w:rsidRPr="00354DA0" w:rsidRDefault="00CC6D71">
      <w:pPr>
        <w:jc w:val="both"/>
        <w:rPr>
          <w:rFonts w:ascii="Maiandra GD" w:hAnsi="Maiandra GD" w:cs="Maiandra GD"/>
          <w:b/>
          <w:bCs/>
          <w:sz w:val="22"/>
          <w:szCs w:val="22"/>
        </w:rPr>
      </w:pPr>
    </w:p>
    <w:p w14:paraId="0FFFB3B0" w14:textId="77777777" w:rsidR="002017A5" w:rsidRPr="002017A5" w:rsidRDefault="002017A5" w:rsidP="002017A5">
      <w:pPr>
        <w:widowControl w:val="0"/>
        <w:autoSpaceDE w:val="0"/>
        <w:autoSpaceDN w:val="0"/>
        <w:spacing w:before="51"/>
        <w:ind w:left="439"/>
        <w:rPr>
          <w:rFonts w:ascii="Candara" w:eastAsia="Candara" w:hAnsi="Candara" w:cs="Candara"/>
          <w:sz w:val="22"/>
          <w:szCs w:val="22"/>
          <w:lang w:eastAsia="en-US"/>
        </w:rPr>
      </w:pPr>
      <w:r w:rsidRPr="002017A5">
        <w:rPr>
          <w:rFonts w:ascii="Candara" w:eastAsia="Candara" w:hAnsi="Candara" w:cs="Candara"/>
          <w:sz w:val="22"/>
          <w:szCs w:val="22"/>
          <w:lang w:eastAsia="en-US"/>
        </w:rPr>
        <w:t>In esecuzione della proposta di determinazione n. 1000 26.10.2026,</w:t>
      </w:r>
    </w:p>
    <w:p w14:paraId="0659F5D8" w14:textId="77777777" w:rsidR="00233B8B" w:rsidRPr="00354DA0" w:rsidRDefault="00233B8B">
      <w:pPr>
        <w:jc w:val="both"/>
        <w:rPr>
          <w:rFonts w:ascii="Maiandra GD" w:hAnsi="Maiandra GD" w:cs="Maiandra GD"/>
          <w:b/>
          <w:bCs/>
          <w:sz w:val="22"/>
          <w:szCs w:val="22"/>
        </w:rPr>
      </w:pPr>
    </w:p>
    <w:p w14:paraId="44391D0F" w14:textId="77777777" w:rsidR="00CC6D71" w:rsidRPr="00354DA0" w:rsidRDefault="00CC6D71">
      <w:pPr>
        <w:pStyle w:val="Titolo2"/>
        <w:rPr>
          <w:rFonts w:ascii="Maiandra GD" w:hAnsi="Maiandra GD" w:cs="Maiandra GD"/>
          <w:sz w:val="22"/>
          <w:szCs w:val="22"/>
        </w:rPr>
      </w:pPr>
      <w:r w:rsidRPr="00354DA0">
        <w:rPr>
          <w:rFonts w:ascii="Maiandra GD" w:hAnsi="Maiandra GD" w:cs="Maiandra GD"/>
          <w:sz w:val="22"/>
          <w:szCs w:val="22"/>
        </w:rPr>
        <w:t>RENDE NOTO</w:t>
      </w:r>
      <w:r w:rsidR="00233B8B">
        <w:rPr>
          <w:rFonts w:ascii="Maiandra GD" w:hAnsi="Maiandra GD" w:cs="Maiandra GD"/>
          <w:sz w:val="22"/>
          <w:szCs w:val="22"/>
        </w:rPr>
        <w:t xml:space="preserve"> CHE</w:t>
      </w:r>
    </w:p>
    <w:p w14:paraId="5E1CAE20" w14:textId="77777777" w:rsidR="00CC6D71" w:rsidRPr="00354DA0" w:rsidRDefault="00CC6D71">
      <w:pPr>
        <w:jc w:val="both"/>
        <w:rPr>
          <w:rFonts w:ascii="Maiandra GD" w:hAnsi="Maiandra GD" w:cs="Maiandra GD"/>
          <w:b/>
          <w:bCs/>
          <w:sz w:val="22"/>
          <w:szCs w:val="22"/>
        </w:rPr>
      </w:pPr>
    </w:p>
    <w:p w14:paraId="0D50EE20" w14:textId="346B0EBA" w:rsidR="00CC6D71" w:rsidRPr="00354DA0" w:rsidRDefault="00233B8B" w:rsidP="00341072">
      <w:pPr>
        <w:jc w:val="both"/>
        <w:rPr>
          <w:rFonts w:ascii="Maiandra GD" w:hAnsi="Maiandra GD" w:cs="Maiandra GD"/>
          <w:sz w:val="22"/>
          <w:szCs w:val="22"/>
        </w:rPr>
      </w:pPr>
      <w:r>
        <w:rPr>
          <w:rFonts w:ascii="Maiandra GD" w:hAnsi="Maiandra GD" w:cs="Maiandra GD"/>
          <w:sz w:val="22"/>
          <w:szCs w:val="22"/>
        </w:rPr>
        <w:t xml:space="preserve">è </w:t>
      </w:r>
      <w:r w:rsidR="00CC6D71" w:rsidRPr="00354DA0">
        <w:rPr>
          <w:rFonts w:ascii="Maiandra GD" w:hAnsi="Maiandra GD" w:cs="Maiandra GD"/>
          <w:sz w:val="22"/>
          <w:szCs w:val="22"/>
        </w:rPr>
        <w:t xml:space="preserve">indetto un bando per l’assegnazione di n. 3 premi di studio da Euro 400,00 ciascuno a favore di studenti delle scuole medie superiori che hanno superato l’esame di </w:t>
      </w:r>
      <w:r w:rsidR="0052779E">
        <w:rPr>
          <w:rFonts w:ascii="Maiandra GD" w:hAnsi="Maiandra GD" w:cs="Maiandra GD"/>
          <w:sz w:val="22"/>
          <w:szCs w:val="22"/>
        </w:rPr>
        <w:t>S</w:t>
      </w:r>
      <w:r w:rsidR="00CC6D71" w:rsidRPr="00354DA0">
        <w:rPr>
          <w:rFonts w:ascii="Maiandra GD" w:hAnsi="Maiandra GD" w:cs="Maiandra GD"/>
          <w:sz w:val="22"/>
          <w:szCs w:val="22"/>
        </w:rPr>
        <w:t>tato nell’anno scolastico 20</w:t>
      </w:r>
      <w:r w:rsidR="00313214">
        <w:rPr>
          <w:rFonts w:ascii="Maiandra GD" w:hAnsi="Maiandra GD" w:cs="Maiandra GD"/>
          <w:sz w:val="22"/>
          <w:szCs w:val="22"/>
        </w:rPr>
        <w:t>2</w:t>
      </w:r>
      <w:r w:rsidR="009C6E6D">
        <w:rPr>
          <w:rFonts w:ascii="Maiandra GD" w:hAnsi="Maiandra GD" w:cs="Maiandra GD"/>
          <w:sz w:val="22"/>
          <w:szCs w:val="22"/>
        </w:rPr>
        <w:t>4</w:t>
      </w:r>
      <w:r w:rsidR="00CC6D71" w:rsidRPr="00354DA0">
        <w:rPr>
          <w:rFonts w:ascii="Maiandra GD" w:hAnsi="Maiandra GD" w:cs="Maiandra GD"/>
          <w:sz w:val="22"/>
          <w:szCs w:val="22"/>
        </w:rPr>
        <w:t>/20</w:t>
      </w:r>
      <w:r w:rsidR="0066272A">
        <w:rPr>
          <w:rFonts w:ascii="Maiandra GD" w:hAnsi="Maiandra GD" w:cs="Maiandra GD"/>
          <w:sz w:val="22"/>
          <w:szCs w:val="22"/>
        </w:rPr>
        <w:t>2</w:t>
      </w:r>
      <w:r w:rsidR="009C6E6D">
        <w:rPr>
          <w:rFonts w:ascii="Maiandra GD" w:hAnsi="Maiandra GD" w:cs="Maiandra GD"/>
          <w:sz w:val="22"/>
          <w:szCs w:val="22"/>
        </w:rPr>
        <w:t>5</w:t>
      </w:r>
      <w:r w:rsidR="00622960">
        <w:rPr>
          <w:rFonts w:ascii="Maiandra GD" w:hAnsi="Maiandra GD" w:cs="Maiandra GD"/>
          <w:sz w:val="22"/>
          <w:szCs w:val="22"/>
        </w:rPr>
        <w:t xml:space="preserve"> </w:t>
      </w:r>
      <w:r w:rsidR="00CC6D71" w:rsidRPr="00354DA0">
        <w:rPr>
          <w:rFonts w:ascii="Maiandra GD" w:hAnsi="Maiandra GD" w:cs="Maiandra GD"/>
          <w:sz w:val="22"/>
          <w:szCs w:val="22"/>
        </w:rPr>
        <w:t>e che si sono iscritti ad un corso di laurea per l’anno accademico 20</w:t>
      </w:r>
      <w:r w:rsidR="0066272A">
        <w:rPr>
          <w:rFonts w:ascii="Maiandra GD" w:hAnsi="Maiandra GD" w:cs="Maiandra GD"/>
          <w:sz w:val="22"/>
          <w:szCs w:val="22"/>
        </w:rPr>
        <w:t>2</w:t>
      </w:r>
      <w:r w:rsidR="00341072">
        <w:rPr>
          <w:rFonts w:ascii="Maiandra GD" w:hAnsi="Maiandra GD" w:cs="Maiandra GD"/>
          <w:sz w:val="22"/>
          <w:szCs w:val="22"/>
        </w:rPr>
        <w:t>5</w:t>
      </w:r>
      <w:r w:rsidR="00CC6D71" w:rsidRPr="00354DA0">
        <w:rPr>
          <w:rFonts w:ascii="Maiandra GD" w:hAnsi="Maiandra GD" w:cs="Maiandra GD"/>
          <w:sz w:val="22"/>
          <w:szCs w:val="22"/>
        </w:rPr>
        <w:t>/20</w:t>
      </w:r>
      <w:r w:rsidR="0052779E">
        <w:rPr>
          <w:rFonts w:ascii="Maiandra GD" w:hAnsi="Maiandra GD" w:cs="Maiandra GD"/>
          <w:sz w:val="22"/>
          <w:szCs w:val="22"/>
        </w:rPr>
        <w:t>2</w:t>
      </w:r>
      <w:r w:rsidR="00341072">
        <w:rPr>
          <w:rFonts w:ascii="Maiandra GD" w:hAnsi="Maiandra GD" w:cs="Maiandra GD"/>
          <w:sz w:val="22"/>
          <w:szCs w:val="22"/>
        </w:rPr>
        <w:t>6</w:t>
      </w:r>
      <w:r w:rsidR="00CC6D71" w:rsidRPr="00354DA0">
        <w:rPr>
          <w:rFonts w:ascii="Maiandra GD" w:hAnsi="Maiandra GD" w:cs="Maiandra GD"/>
          <w:sz w:val="22"/>
          <w:szCs w:val="22"/>
        </w:rPr>
        <w:t>.</w:t>
      </w:r>
    </w:p>
    <w:p w14:paraId="74CBF5B3" w14:textId="77777777" w:rsidR="00CC6D71" w:rsidRPr="00354DA0" w:rsidRDefault="00CC6D71">
      <w:pPr>
        <w:jc w:val="both"/>
        <w:rPr>
          <w:rFonts w:ascii="Maiandra GD" w:hAnsi="Maiandra GD" w:cs="Maiandra GD"/>
          <w:sz w:val="22"/>
          <w:szCs w:val="22"/>
        </w:rPr>
      </w:pPr>
    </w:p>
    <w:p w14:paraId="4F9DB715" w14:textId="77777777" w:rsidR="00CC6D71" w:rsidRPr="00354DA0" w:rsidRDefault="00CC6D71">
      <w:pPr>
        <w:ind w:firstLine="708"/>
        <w:jc w:val="both"/>
        <w:rPr>
          <w:rFonts w:ascii="Maiandra GD" w:hAnsi="Maiandra GD" w:cs="Maiandra GD"/>
          <w:sz w:val="22"/>
          <w:szCs w:val="22"/>
        </w:rPr>
      </w:pPr>
      <w:r w:rsidRPr="00354DA0">
        <w:rPr>
          <w:rFonts w:ascii="Maiandra GD" w:hAnsi="Maiandra GD" w:cs="Maiandra GD"/>
          <w:sz w:val="22"/>
          <w:szCs w:val="22"/>
        </w:rPr>
        <w:t>Requisiti per la partecipazione:</w:t>
      </w:r>
    </w:p>
    <w:p w14:paraId="70857F8F" w14:textId="77777777" w:rsidR="00CC6D71" w:rsidRPr="00354DA0" w:rsidRDefault="00CC6D71">
      <w:pPr>
        <w:jc w:val="both"/>
        <w:rPr>
          <w:rFonts w:ascii="Maiandra GD" w:hAnsi="Maiandra GD" w:cs="Maiandra GD"/>
          <w:sz w:val="22"/>
          <w:szCs w:val="22"/>
        </w:rPr>
      </w:pPr>
    </w:p>
    <w:p w14:paraId="4C7B9679" w14:textId="77777777" w:rsidR="00CC6D71" w:rsidRPr="00354DA0" w:rsidRDefault="00CC6D71" w:rsidP="009F70D7">
      <w:pPr>
        <w:numPr>
          <w:ilvl w:val="0"/>
          <w:numId w:val="2"/>
        </w:numPr>
        <w:jc w:val="both"/>
        <w:rPr>
          <w:rFonts w:ascii="Maiandra GD" w:hAnsi="Maiandra GD" w:cs="Maiandra GD"/>
          <w:sz w:val="22"/>
          <w:szCs w:val="22"/>
        </w:rPr>
      </w:pPr>
      <w:r w:rsidRPr="00354DA0">
        <w:rPr>
          <w:rFonts w:ascii="Maiandra GD" w:hAnsi="Maiandra GD" w:cs="Maiandra GD"/>
          <w:sz w:val="22"/>
          <w:szCs w:val="22"/>
        </w:rPr>
        <w:t xml:space="preserve">residenza nel Comune di Villa Guardia alla data di indizione del presente bando. Il trasferimento di residenza intervenuto prima della data di consegna dei premi di studio determinerà </w:t>
      </w:r>
      <w:r w:rsidR="0052779E">
        <w:rPr>
          <w:rFonts w:ascii="Maiandra GD" w:hAnsi="Maiandra GD" w:cs="Maiandra GD"/>
          <w:sz w:val="22"/>
          <w:szCs w:val="22"/>
        </w:rPr>
        <w:t xml:space="preserve">comunque </w:t>
      </w:r>
      <w:r w:rsidRPr="00354DA0">
        <w:rPr>
          <w:rFonts w:ascii="Maiandra GD" w:hAnsi="Maiandra GD" w:cs="Maiandra GD"/>
          <w:sz w:val="22"/>
          <w:szCs w:val="22"/>
        </w:rPr>
        <w:t>l’esclusione;</w:t>
      </w:r>
    </w:p>
    <w:p w14:paraId="3C486DCF" w14:textId="77777777" w:rsidR="00CC6D71" w:rsidRPr="00354DA0" w:rsidRDefault="00CC6D71">
      <w:pPr>
        <w:numPr>
          <w:ilvl w:val="0"/>
          <w:numId w:val="2"/>
        </w:numPr>
        <w:jc w:val="both"/>
        <w:rPr>
          <w:rFonts w:ascii="Maiandra GD" w:hAnsi="Maiandra GD" w:cs="Maiandra GD"/>
          <w:b/>
          <w:bCs/>
          <w:sz w:val="22"/>
          <w:szCs w:val="22"/>
        </w:rPr>
      </w:pPr>
      <w:r w:rsidRPr="00354DA0">
        <w:rPr>
          <w:rFonts w:ascii="Maiandra GD" w:hAnsi="Maiandra GD" w:cs="Maiandra GD"/>
          <w:sz w:val="22"/>
          <w:szCs w:val="22"/>
        </w:rPr>
        <w:t>possesso del diploma di scuola media superiore conseguito nell’anno scolastico 20</w:t>
      </w:r>
      <w:r w:rsidR="00313214">
        <w:rPr>
          <w:rFonts w:ascii="Maiandra GD" w:hAnsi="Maiandra GD" w:cs="Maiandra GD"/>
          <w:sz w:val="22"/>
          <w:szCs w:val="22"/>
        </w:rPr>
        <w:t>2</w:t>
      </w:r>
      <w:r w:rsidR="00341072">
        <w:rPr>
          <w:rFonts w:ascii="Maiandra GD" w:hAnsi="Maiandra GD" w:cs="Maiandra GD"/>
          <w:sz w:val="22"/>
          <w:szCs w:val="22"/>
        </w:rPr>
        <w:t>4</w:t>
      </w:r>
      <w:r w:rsidRPr="00354DA0">
        <w:rPr>
          <w:rFonts w:ascii="Maiandra GD" w:hAnsi="Maiandra GD" w:cs="Maiandra GD"/>
          <w:sz w:val="22"/>
          <w:szCs w:val="22"/>
        </w:rPr>
        <w:t>/20</w:t>
      </w:r>
      <w:r w:rsidR="0066272A">
        <w:rPr>
          <w:rFonts w:ascii="Maiandra GD" w:hAnsi="Maiandra GD" w:cs="Maiandra GD"/>
          <w:sz w:val="22"/>
          <w:szCs w:val="22"/>
        </w:rPr>
        <w:t>2</w:t>
      </w:r>
      <w:r w:rsidR="00341072">
        <w:rPr>
          <w:rFonts w:ascii="Maiandra GD" w:hAnsi="Maiandra GD" w:cs="Maiandra GD"/>
          <w:sz w:val="22"/>
          <w:szCs w:val="22"/>
        </w:rPr>
        <w:t>5</w:t>
      </w:r>
      <w:r w:rsidRPr="00354DA0">
        <w:rPr>
          <w:rFonts w:ascii="Maiandra GD" w:hAnsi="Maiandra GD" w:cs="Maiandra GD"/>
          <w:sz w:val="22"/>
          <w:szCs w:val="22"/>
        </w:rPr>
        <w:t>,</w:t>
      </w:r>
      <w:r w:rsidR="00341072">
        <w:rPr>
          <w:rFonts w:ascii="Maiandra GD" w:hAnsi="Maiandra GD" w:cs="Maiandra GD"/>
          <w:sz w:val="22"/>
          <w:szCs w:val="22"/>
        </w:rPr>
        <w:t xml:space="preserve"> </w:t>
      </w:r>
      <w:r w:rsidRPr="00354DA0">
        <w:rPr>
          <w:rFonts w:ascii="Maiandra GD" w:hAnsi="Maiandra GD" w:cs="Maiandra GD"/>
          <w:sz w:val="22"/>
          <w:szCs w:val="22"/>
        </w:rPr>
        <w:t xml:space="preserve">con </w:t>
      </w:r>
      <w:r w:rsidRPr="00354DA0">
        <w:rPr>
          <w:rFonts w:ascii="Maiandra GD" w:hAnsi="Maiandra GD" w:cs="Maiandra GD"/>
          <w:b/>
          <w:bCs/>
          <w:sz w:val="22"/>
          <w:szCs w:val="22"/>
          <w:u w:val="single"/>
        </w:rPr>
        <w:t>votazione non inferiore a 85/100</w:t>
      </w:r>
      <w:r w:rsidRPr="00354DA0">
        <w:rPr>
          <w:rFonts w:ascii="Maiandra GD" w:hAnsi="Maiandra GD" w:cs="Maiandra GD"/>
          <w:b/>
          <w:bCs/>
          <w:sz w:val="22"/>
          <w:szCs w:val="22"/>
        </w:rPr>
        <w:t>;</w:t>
      </w:r>
    </w:p>
    <w:p w14:paraId="41A96D79" w14:textId="77777777" w:rsidR="00CC6D71" w:rsidRPr="00354DA0" w:rsidRDefault="00CC6D71" w:rsidP="00DA2C5D">
      <w:pPr>
        <w:numPr>
          <w:ilvl w:val="0"/>
          <w:numId w:val="2"/>
        </w:numPr>
        <w:jc w:val="both"/>
        <w:rPr>
          <w:rFonts w:ascii="Maiandra GD" w:hAnsi="Maiandra GD" w:cs="Maiandra GD"/>
          <w:sz w:val="22"/>
          <w:szCs w:val="22"/>
        </w:rPr>
      </w:pPr>
      <w:r w:rsidRPr="00354DA0">
        <w:rPr>
          <w:rFonts w:ascii="Maiandra GD" w:hAnsi="Maiandra GD" w:cs="Maiandra GD"/>
          <w:sz w:val="22"/>
          <w:szCs w:val="22"/>
        </w:rPr>
        <w:t>iscrizione ad un corso di laurea per l’anno accademico 20</w:t>
      </w:r>
      <w:r w:rsidR="0066272A">
        <w:rPr>
          <w:rFonts w:ascii="Maiandra GD" w:hAnsi="Maiandra GD" w:cs="Maiandra GD"/>
          <w:sz w:val="22"/>
          <w:szCs w:val="22"/>
        </w:rPr>
        <w:t>2</w:t>
      </w:r>
      <w:r w:rsidR="00341072">
        <w:rPr>
          <w:rFonts w:ascii="Maiandra GD" w:hAnsi="Maiandra GD" w:cs="Maiandra GD"/>
          <w:sz w:val="22"/>
          <w:szCs w:val="22"/>
        </w:rPr>
        <w:t>5</w:t>
      </w:r>
      <w:r w:rsidRPr="00354DA0">
        <w:rPr>
          <w:rFonts w:ascii="Maiandra GD" w:hAnsi="Maiandra GD" w:cs="Maiandra GD"/>
          <w:sz w:val="22"/>
          <w:szCs w:val="22"/>
        </w:rPr>
        <w:t>/20</w:t>
      </w:r>
      <w:r w:rsidR="00341072">
        <w:rPr>
          <w:rFonts w:ascii="Maiandra GD" w:hAnsi="Maiandra GD" w:cs="Maiandra GD"/>
          <w:sz w:val="22"/>
          <w:szCs w:val="22"/>
        </w:rPr>
        <w:t>26</w:t>
      </w:r>
      <w:r w:rsidRPr="00354DA0">
        <w:rPr>
          <w:rFonts w:ascii="Maiandra GD" w:hAnsi="Maiandra GD" w:cs="Maiandra GD"/>
          <w:sz w:val="22"/>
          <w:szCs w:val="22"/>
        </w:rPr>
        <w:t>;</w:t>
      </w:r>
    </w:p>
    <w:p w14:paraId="1BD99B8B" w14:textId="77777777" w:rsidR="00CC6D71" w:rsidRPr="00354DA0" w:rsidRDefault="00CC6D71">
      <w:pPr>
        <w:numPr>
          <w:ilvl w:val="0"/>
          <w:numId w:val="2"/>
        </w:numPr>
        <w:jc w:val="both"/>
        <w:rPr>
          <w:rFonts w:ascii="Maiandra GD" w:hAnsi="Maiandra GD" w:cs="Maiandra GD"/>
          <w:sz w:val="22"/>
          <w:szCs w:val="22"/>
        </w:rPr>
      </w:pPr>
      <w:r w:rsidRPr="00354DA0">
        <w:rPr>
          <w:rFonts w:ascii="Maiandra GD" w:hAnsi="Maiandra GD" w:cs="Maiandra GD"/>
          <w:sz w:val="22"/>
          <w:szCs w:val="22"/>
        </w:rPr>
        <w:t xml:space="preserve">l’assenza di qualsiasi altro assegno e/o provvidenza, anche se erogati da enti diversi, ivi compreso i posti gratuiti in residenze, in collegi, in convitti, in istituzioni a carico dello Stato o di altro ente o azienda, sia pubblici </w:t>
      </w:r>
      <w:r w:rsidR="008F1649">
        <w:rPr>
          <w:rFonts w:ascii="Maiandra GD" w:hAnsi="Maiandra GD" w:cs="Maiandra GD"/>
          <w:sz w:val="22"/>
          <w:szCs w:val="22"/>
        </w:rPr>
        <w:t>sia</w:t>
      </w:r>
      <w:r w:rsidRPr="00354DA0">
        <w:rPr>
          <w:rFonts w:ascii="Maiandra GD" w:hAnsi="Maiandra GD" w:cs="Maiandra GD"/>
          <w:sz w:val="22"/>
          <w:szCs w:val="22"/>
        </w:rPr>
        <w:t xml:space="preserve"> privati, </w:t>
      </w:r>
      <w:r w:rsidR="0052779E">
        <w:rPr>
          <w:rFonts w:ascii="Maiandra GD" w:hAnsi="Maiandra GD" w:cs="Maiandra GD"/>
          <w:sz w:val="22"/>
          <w:szCs w:val="22"/>
        </w:rPr>
        <w:t xml:space="preserve">o </w:t>
      </w:r>
      <w:r w:rsidRPr="00354DA0">
        <w:rPr>
          <w:rFonts w:ascii="Maiandra GD" w:hAnsi="Maiandra GD" w:cs="Maiandra GD"/>
          <w:sz w:val="22"/>
          <w:szCs w:val="22"/>
        </w:rPr>
        <w:t>la dote merito della Regione Lombardia, relativi all’anno scolastico 20</w:t>
      </w:r>
      <w:r w:rsidR="00313214">
        <w:rPr>
          <w:rFonts w:ascii="Maiandra GD" w:hAnsi="Maiandra GD" w:cs="Maiandra GD"/>
          <w:sz w:val="22"/>
          <w:szCs w:val="22"/>
        </w:rPr>
        <w:t>2</w:t>
      </w:r>
      <w:r w:rsidR="00341072">
        <w:rPr>
          <w:rFonts w:ascii="Maiandra GD" w:hAnsi="Maiandra GD" w:cs="Maiandra GD"/>
          <w:sz w:val="22"/>
          <w:szCs w:val="22"/>
        </w:rPr>
        <w:t>4</w:t>
      </w:r>
      <w:r w:rsidRPr="00354DA0">
        <w:rPr>
          <w:rFonts w:ascii="Maiandra GD" w:hAnsi="Maiandra GD" w:cs="Maiandra GD"/>
          <w:sz w:val="22"/>
          <w:szCs w:val="22"/>
        </w:rPr>
        <w:t>/20</w:t>
      </w:r>
      <w:r w:rsidR="0066272A">
        <w:rPr>
          <w:rFonts w:ascii="Maiandra GD" w:hAnsi="Maiandra GD" w:cs="Maiandra GD"/>
          <w:sz w:val="22"/>
          <w:szCs w:val="22"/>
        </w:rPr>
        <w:t>2</w:t>
      </w:r>
      <w:r w:rsidR="00341072">
        <w:rPr>
          <w:rFonts w:ascii="Maiandra GD" w:hAnsi="Maiandra GD" w:cs="Maiandra GD"/>
          <w:sz w:val="22"/>
          <w:szCs w:val="22"/>
        </w:rPr>
        <w:t>5</w:t>
      </w:r>
      <w:r w:rsidRPr="00354DA0">
        <w:rPr>
          <w:rFonts w:ascii="Maiandra GD" w:hAnsi="Maiandra GD" w:cs="Maiandra GD"/>
          <w:sz w:val="22"/>
          <w:szCs w:val="22"/>
        </w:rPr>
        <w:t xml:space="preserve"> (non sono da considerarsi: la dote scuola sostegno al reddito, il buono scuola/integrazione e il contributo per disabilità, erogati dalla Regione Lombardia)</w:t>
      </w:r>
      <w:r w:rsidR="0052779E">
        <w:rPr>
          <w:rFonts w:ascii="Maiandra GD" w:hAnsi="Maiandra GD" w:cs="Maiandra GD"/>
          <w:sz w:val="22"/>
          <w:szCs w:val="22"/>
        </w:rPr>
        <w:t>.</w:t>
      </w:r>
    </w:p>
    <w:p w14:paraId="0630DC25" w14:textId="77777777" w:rsidR="00CC6D71" w:rsidRPr="00354DA0" w:rsidRDefault="00CC6D71" w:rsidP="00592326">
      <w:pPr>
        <w:jc w:val="both"/>
        <w:rPr>
          <w:rFonts w:ascii="Maiandra GD" w:hAnsi="Maiandra GD" w:cs="Maiandra GD"/>
          <w:sz w:val="22"/>
          <w:szCs w:val="22"/>
        </w:rPr>
      </w:pPr>
    </w:p>
    <w:p w14:paraId="1B7A3735" w14:textId="77777777" w:rsidR="00CC6D71" w:rsidRPr="00354DA0" w:rsidRDefault="00CC6D71">
      <w:pPr>
        <w:jc w:val="both"/>
        <w:rPr>
          <w:rFonts w:ascii="Maiandra GD" w:eastAsia="MS Mincho" w:hAnsi="Maiandra GD"/>
          <w:sz w:val="22"/>
          <w:szCs w:val="22"/>
        </w:rPr>
      </w:pPr>
      <w:r w:rsidRPr="00354DA0">
        <w:rPr>
          <w:rFonts w:ascii="Maiandra GD" w:hAnsi="Maiandra GD" w:cs="Maiandra GD"/>
          <w:sz w:val="22"/>
          <w:szCs w:val="22"/>
        </w:rPr>
        <w:t xml:space="preserve"> </w:t>
      </w:r>
      <w:r w:rsidRPr="00354DA0">
        <w:rPr>
          <w:rFonts w:ascii="Maiandra GD" w:hAnsi="Maiandra GD" w:cs="Maiandra GD"/>
          <w:sz w:val="22"/>
          <w:szCs w:val="22"/>
        </w:rPr>
        <w:tab/>
      </w:r>
      <w:r w:rsidRPr="00354DA0">
        <w:rPr>
          <w:rFonts w:ascii="Maiandra GD" w:eastAsia="MS Mincho" w:hAnsi="Maiandra GD" w:cs="Maiandra GD"/>
          <w:b/>
          <w:bCs/>
          <w:sz w:val="22"/>
          <w:szCs w:val="22"/>
        </w:rPr>
        <w:t>PRESCRIZIONI PARTICOLARI</w:t>
      </w:r>
    </w:p>
    <w:p w14:paraId="3AA4B5D6" w14:textId="77777777" w:rsidR="00CC6D71" w:rsidRPr="00354DA0" w:rsidRDefault="00CC6D71">
      <w:pPr>
        <w:jc w:val="both"/>
        <w:rPr>
          <w:rFonts w:ascii="Maiandra GD" w:eastAsia="MS Mincho" w:hAnsi="Maiandra GD"/>
          <w:sz w:val="22"/>
          <w:szCs w:val="22"/>
        </w:rPr>
      </w:pPr>
    </w:p>
    <w:p w14:paraId="5BE09474" w14:textId="77777777" w:rsidR="00CC6D71" w:rsidRPr="00354DA0" w:rsidRDefault="00CC6D71">
      <w:pPr>
        <w:numPr>
          <w:ilvl w:val="0"/>
          <w:numId w:val="11"/>
        </w:numPr>
        <w:jc w:val="both"/>
        <w:rPr>
          <w:rFonts w:ascii="Maiandra GD" w:eastAsia="MS Mincho" w:hAnsi="Maiandra GD" w:cs="Maiandra GD"/>
          <w:sz w:val="22"/>
          <w:szCs w:val="22"/>
        </w:rPr>
      </w:pPr>
      <w:r w:rsidRPr="00354DA0">
        <w:rPr>
          <w:rFonts w:ascii="Maiandra GD" w:eastAsia="MS Mincho" w:hAnsi="Maiandra GD" w:cs="Maiandra GD"/>
          <w:sz w:val="22"/>
          <w:szCs w:val="22"/>
        </w:rPr>
        <w:t>Per gli studenti che nel corso dell'anno scolastico 20</w:t>
      </w:r>
      <w:r w:rsidR="00313214">
        <w:rPr>
          <w:rFonts w:ascii="Maiandra GD" w:eastAsia="MS Mincho" w:hAnsi="Maiandra GD" w:cs="Maiandra GD"/>
          <w:sz w:val="22"/>
          <w:szCs w:val="22"/>
        </w:rPr>
        <w:t>2</w:t>
      </w:r>
      <w:r w:rsidR="00341072">
        <w:rPr>
          <w:rFonts w:ascii="Maiandra GD" w:eastAsia="MS Mincho" w:hAnsi="Maiandra GD" w:cs="Maiandra GD"/>
          <w:sz w:val="22"/>
          <w:szCs w:val="22"/>
        </w:rPr>
        <w:t>4</w:t>
      </w:r>
      <w:r w:rsidRPr="00354DA0">
        <w:rPr>
          <w:rFonts w:ascii="Maiandra GD" w:eastAsia="MS Mincho" w:hAnsi="Maiandra GD" w:cs="Maiandra GD"/>
          <w:sz w:val="22"/>
          <w:szCs w:val="22"/>
        </w:rPr>
        <w:t>/20</w:t>
      </w:r>
      <w:r w:rsidR="0066272A">
        <w:rPr>
          <w:rFonts w:ascii="Maiandra GD" w:eastAsia="MS Mincho" w:hAnsi="Maiandra GD" w:cs="Maiandra GD"/>
          <w:sz w:val="22"/>
          <w:szCs w:val="22"/>
        </w:rPr>
        <w:t>2</w:t>
      </w:r>
      <w:r w:rsidR="00341072">
        <w:rPr>
          <w:rFonts w:ascii="Maiandra GD" w:eastAsia="MS Mincho" w:hAnsi="Maiandra GD" w:cs="Maiandra GD"/>
          <w:sz w:val="22"/>
          <w:szCs w:val="22"/>
        </w:rPr>
        <w:t>5</w:t>
      </w:r>
      <w:r w:rsidRPr="00354DA0">
        <w:rPr>
          <w:rFonts w:ascii="Maiandra GD" w:eastAsia="MS Mincho" w:hAnsi="Maiandra GD" w:cs="Maiandra GD"/>
          <w:sz w:val="22"/>
          <w:szCs w:val="22"/>
        </w:rPr>
        <w:t xml:space="preserve"> hanno conseguito il diploma di scuola media superiore di durata quadriennale e che per l'anno 20</w:t>
      </w:r>
      <w:r w:rsidR="0066272A">
        <w:rPr>
          <w:rFonts w:ascii="Maiandra GD" w:eastAsia="MS Mincho" w:hAnsi="Maiandra GD" w:cs="Maiandra GD"/>
          <w:sz w:val="22"/>
          <w:szCs w:val="22"/>
        </w:rPr>
        <w:t>2</w:t>
      </w:r>
      <w:r w:rsidR="00341072">
        <w:rPr>
          <w:rFonts w:ascii="Maiandra GD" w:eastAsia="MS Mincho" w:hAnsi="Maiandra GD" w:cs="Maiandra GD"/>
          <w:sz w:val="22"/>
          <w:szCs w:val="22"/>
        </w:rPr>
        <w:t>5</w:t>
      </w:r>
      <w:r w:rsidRPr="00354DA0">
        <w:rPr>
          <w:rFonts w:ascii="Maiandra GD" w:eastAsia="MS Mincho" w:hAnsi="Maiandra GD" w:cs="Maiandra GD"/>
          <w:sz w:val="22"/>
          <w:szCs w:val="22"/>
        </w:rPr>
        <w:t>/20</w:t>
      </w:r>
      <w:r w:rsidR="00B70664">
        <w:rPr>
          <w:rFonts w:ascii="Maiandra GD" w:eastAsia="MS Mincho" w:hAnsi="Maiandra GD" w:cs="Maiandra GD"/>
          <w:sz w:val="22"/>
          <w:szCs w:val="22"/>
        </w:rPr>
        <w:t>2</w:t>
      </w:r>
      <w:r w:rsidR="00341072">
        <w:rPr>
          <w:rFonts w:ascii="Maiandra GD" w:eastAsia="MS Mincho" w:hAnsi="Maiandra GD" w:cs="Maiandra GD"/>
          <w:sz w:val="22"/>
          <w:szCs w:val="22"/>
        </w:rPr>
        <w:t>6</w:t>
      </w:r>
      <w:r w:rsidRPr="00354DA0">
        <w:rPr>
          <w:rFonts w:ascii="Maiandra GD" w:eastAsia="MS Mincho" w:hAnsi="Maiandra GD" w:cs="Maiandra GD"/>
          <w:sz w:val="22"/>
          <w:szCs w:val="22"/>
        </w:rPr>
        <w:t xml:space="preserve"> si siano iscritti a un corso di studi per il conseguimento del titolo abilitante al 5° anno del predetto diploma, è riconosciuta la facoltà, al conseguimento di detto titolo integrativo, di concorrere all'assegnazione di premi/borse di studio per l'anno 20</w:t>
      </w:r>
      <w:r w:rsidR="00313214">
        <w:rPr>
          <w:rFonts w:ascii="Maiandra GD" w:eastAsia="MS Mincho" w:hAnsi="Maiandra GD" w:cs="Maiandra GD"/>
          <w:sz w:val="22"/>
          <w:szCs w:val="22"/>
        </w:rPr>
        <w:t>2</w:t>
      </w:r>
      <w:r w:rsidR="00341072">
        <w:rPr>
          <w:rFonts w:ascii="Maiandra GD" w:eastAsia="MS Mincho" w:hAnsi="Maiandra GD" w:cs="Maiandra GD"/>
          <w:sz w:val="22"/>
          <w:szCs w:val="22"/>
        </w:rPr>
        <w:t>5</w:t>
      </w:r>
      <w:r w:rsidRPr="00354DA0">
        <w:rPr>
          <w:rFonts w:ascii="Maiandra GD" w:eastAsia="MS Mincho" w:hAnsi="Maiandra GD" w:cs="Maiandra GD"/>
          <w:sz w:val="22"/>
          <w:szCs w:val="22"/>
        </w:rPr>
        <w:t>/20</w:t>
      </w:r>
      <w:r w:rsidR="00B70664">
        <w:rPr>
          <w:rFonts w:ascii="Maiandra GD" w:eastAsia="MS Mincho" w:hAnsi="Maiandra GD" w:cs="Maiandra GD"/>
          <w:sz w:val="22"/>
          <w:szCs w:val="22"/>
        </w:rPr>
        <w:t>2</w:t>
      </w:r>
      <w:r w:rsidR="00341072">
        <w:rPr>
          <w:rFonts w:ascii="Maiandra GD" w:eastAsia="MS Mincho" w:hAnsi="Maiandra GD" w:cs="Maiandra GD"/>
          <w:sz w:val="22"/>
          <w:szCs w:val="22"/>
        </w:rPr>
        <w:t>6</w:t>
      </w:r>
      <w:r w:rsidRPr="00354DA0">
        <w:rPr>
          <w:rFonts w:ascii="Maiandra GD" w:eastAsia="MS Mincho" w:hAnsi="Maiandra GD" w:cs="Maiandra GD"/>
          <w:sz w:val="22"/>
          <w:szCs w:val="22"/>
        </w:rPr>
        <w:t>, ove previsti.</w:t>
      </w:r>
    </w:p>
    <w:p w14:paraId="51AC0B71" w14:textId="77777777" w:rsidR="00CC6D71" w:rsidRPr="00354DA0" w:rsidRDefault="00CC6D71" w:rsidP="001609D9">
      <w:pPr>
        <w:ind w:left="340"/>
        <w:jc w:val="both"/>
        <w:rPr>
          <w:rFonts w:ascii="Maiandra GD" w:eastAsia="MS Mincho" w:hAnsi="Maiandra GD"/>
          <w:sz w:val="22"/>
          <w:szCs w:val="22"/>
          <w:highlight w:val="yellow"/>
        </w:rPr>
      </w:pPr>
    </w:p>
    <w:p w14:paraId="503FDE11" w14:textId="77777777" w:rsidR="00CC6D71" w:rsidRPr="00354DA0" w:rsidRDefault="00CC6D71">
      <w:pPr>
        <w:numPr>
          <w:ilvl w:val="0"/>
          <w:numId w:val="11"/>
        </w:numPr>
        <w:jc w:val="both"/>
        <w:rPr>
          <w:rFonts w:ascii="Maiandra GD" w:eastAsia="MS Mincho" w:hAnsi="Maiandra GD" w:cs="Maiandra GD"/>
          <w:sz w:val="22"/>
          <w:szCs w:val="22"/>
        </w:rPr>
      </w:pPr>
      <w:r w:rsidRPr="00354DA0">
        <w:rPr>
          <w:rFonts w:ascii="Maiandra GD" w:eastAsia="MS Mincho" w:hAnsi="Maiandra GD" w:cs="Maiandra GD"/>
          <w:sz w:val="22"/>
          <w:szCs w:val="22"/>
        </w:rPr>
        <w:t>Per gli studenti che hanno conseguito nell'anno scolastico 20</w:t>
      </w:r>
      <w:r w:rsidR="00313214">
        <w:rPr>
          <w:rFonts w:ascii="Maiandra GD" w:eastAsia="MS Mincho" w:hAnsi="Maiandra GD" w:cs="Maiandra GD"/>
          <w:sz w:val="22"/>
          <w:szCs w:val="22"/>
        </w:rPr>
        <w:t>2</w:t>
      </w:r>
      <w:r w:rsidR="00341072">
        <w:rPr>
          <w:rFonts w:ascii="Maiandra GD" w:eastAsia="MS Mincho" w:hAnsi="Maiandra GD" w:cs="Maiandra GD"/>
          <w:sz w:val="22"/>
          <w:szCs w:val="22"/>
        </w:rPr>
        <w:t>4</w:t>
      </w:r>
      <w:r w:rsidRPr="00354DA0">
        <w:rPr>
          <w:rFonts w:ascii="Maiandra GD" w:eastAsia="MS Mincho" w:hAnsi="Maiandra GD" w:cs="Maiandra GD"/>
          <w:sz w:val="22"/>
          <w:szCs w:val="22"/>
        </w:rPr>
        <w:t>/20</w:t>
      </w:r>
      <w:r w:rsidR="0066272A">
        <w:rPr>
          <w:rFonts w:ascii="Maiandra GD" w:eastAsia="MS Mincho" w:hAnsi="Maiandra GD" w:cs="Maiandra GD"/>
          <w:sz w:val="22"/>
          <w:szCs w:val="22"/>
        </w:rPr>
        <w:t>2</w:t>
      </w:r>
      <w:r w:rsidR="00341072">
        <w:rPr>
          <w:rFonts w:ascii="Maiandra GD" w:eastAsia="MS Mincho" w:hAnsi="Maiandra GD" w:cs="Maiandra GD"/>
          <w:sz w:val="22"/>
          <w:szCs w:val="22"/>
        </w:rPr>
        <w:t>5</w:t>
      </w:r>
      <w:r w:rsidR="00313214">
        <w:rPr>
          <w:rFonts w:ascii="Maiandra GD" w:eastAsia="MS Mincho" w:hAnsi="Maiandra GD" w:cs="Maiandra GD"/>
          <w:sz w:val="22"/>
          <w:szCs w:val="22"/>
        </w:rPr>
        <w:t xml:space="preserve"> </w:t>
      </w:r>
      <w:r w:rsidRPr="00354DA0">
        <w:rPr>
          <w:rFonts w:ascii="Maiandra GD" w:eastAsia="MS Mincho" w:hAnsi="Maiandra GD" w:cs="Maiandra GD"/>
          <w:sz w:val="22"/>
          <w:szCs w:val="22"/>
        </w:rPr>
        <w:t>il titolo abilitante al 5° anno del predetto diploma di durata quadriennale, è riconosciuta la facoltà di concorrere all'assegnazione dei premi di studio previsti per il medesimo anno 20</w:t>
      </w:r>
      <w:r w:rsidR="00313214">
        <w:rPr>
          <w:rFonts w:ascii="Maiandra GD" w:eastAsia="MS Mincho" w:hAnsi="Maiandra GD" w:cs="Maiandra GD"/>
          <w:sz w:val="22"/>
          <w:szCs w:val="22"/>
        </w:rPr>
        <w:t>2</w:t>
      </w:r>
      <w:r w:rsidR="00341072">
        <w:rPr>
          <w:rFonts w:ascii="Maiandra GD" w:eastAsia="MS Mincho" w:hAnsi="Maiandra GD" w:cs="Maiandra GD"/>
          <w:sz w:val="22"/>
          <w:szCs w:val="22"/>
        </w:rPr>
        <w:t>4</w:t>
      </w:r>
      <w:r w:rsidRPr="00354DA0">
        <w:rPr>
          <w:rFonts w:ascii="Maiandra GD" w:eastAsia="MS Mincho" w:hAnsi="Maiandra GD" w:cs="Maiandra GD"/>
          <w:sz w:val="22"/>
          <w:szCs w:val="22"/>
        </w:rPr>
        <w:t>/20</w:t>
      </w:r>
      <w:r w:rsidR="0066272A">
        <w:rPr>
          <w:rFonts w:ascii="Maiandra GD" w:eastAsia="MS Mincho" w:hAnsi="Maiandra GD" w:cs="Maiandra GD"/>
          <w:sz w:val="22"/>
          <w:szCs w:val="22"/>
        </w:rPr>
        <w:t>2</w:t>
      </w:r>
      <w:r w:rsidR="00341072">
        <w:rPr>
          <w:rFonts w:ascii="Maiandra GD" w:eastAsia="MS Mincho" w:hAnsi="Maiandra GD" w:cs="Maiandra GD"/>
          <w:sz w:val="22"/>
          <w:szCs w:val="22"/>
        </w:rPr>
        <w:t>5</w:t>
      </w:r>
      <w:r w:rsidRPr="00354DA0">
        <w:rPr>
          <w:rFonts w:ascii="Maiandra GD" w:eastAsia="MS Mincho" w:hAnsi="Maiandra GD" w:cs="Maiandra GD"/>
          <w:sz w:val="22"/>
          <w:szCs w:val="22"/>
        </w:rPr>
        <w:t>.</w:t>
      </w:r>
    </w:p>
    <w:p w14:paraId="3D372138" w14:textId="77777777" w:rsidR="00CC6D71" w:rsidRPr="00354DA0" w:rsidRDefault="00CC6D71" w:rsidP="001609D9">
      <w:pPr>
        <w:jc w:val="both"/>
        <w:rPr>
          <w:rFonts w:ascii="Maiandra GD" w:eastAsia="MS Mincho" w:hAnsi="Maiandra GD"/>
          <w:sz w:val="22"/>
          <w:szCs w:val="22"/>
          <w:highlight w:val="yellow"/>
        </w:rPr>
      </w:pPr>
    </w:p>
    <w:p w14:paraId="07024288" w14:textId="77777777" w:rsidR="00CC6D71" w:rsidRPr="00354DA0" w:rsidRDefault="00CC6D71">
      <w:pPr>
        <w:numPr>
          <w:ilvl w:val="0"/>
          <w:numId w:val="11"/>
        </w:numPr>
        <w:jc w:val="both"/>
        <w:rPr>
          <w:rFonts w:ascii="Maiandra GD" w:hAnsi="Maiandra GD" w:cs="Maiandra GD"/>
          <w:sz w:val="22"/>
          <w:szCs w:val="22"/>
        </w:rPr>
      </w:pPr>
      <w:r w:rsidRPr="00354DA0">
        <w:rPr>
          <w:rFonts w:ascii="Maiandra GD" w:eastAsia="MS Mincho" w:hAnsi="Maiandra GD" w:cs="Maiandra GD"/>
          <w:sz w:val="22"/>
          <w:szCs w:val="22"/>
        </w:rPr>
        <w:t>Per entrambi i casi, requisito essenziale per la partecipazione è, tra gli altri, l'iscrizione ad un corso di laurea. Ai fini della valutazione della votazione scolastica sarà considerata quella riportata con il conseguimento del diploma di scuola media superiore di durata quadriennale.</w:t>
      </w:r>
    </w:p>
    <w:p w14:paraId="7CBEFF12" w14:textId="77777777" w:rsidR="00CC6D71" w:rsidRPr="00354DA0" w:rsidRDefault="00CC6D71">
      <w:pPr>
        <w:pStyle w:val="Corpodeltesto2"/>
        <w:ind w:firstLine="708"/>
        <w:rPr>
          <w:rFonts w:ascii="Maiandra GD" w:hAnsi="Maiandra GD" w:cs="Maiandra GD"/>
          <w:sz w:val="22"/>
          <w:szCs w:val="22"/>
        </w:rPr>
      </w:pPr>
    </w:p>
    <w:p w14:paraId="464C4110" w14:textId="77777777" w:rsidR="00CC6D71" w:rsidRDefault="00CC6D71" w:rsidP="006708DB">
      <w:pPr>
        <w:jc w:val="both"/>
        <w:rPr>
          <w:rFonts w:ascii="Maiandra GD" w:hAnsi="Maiandra GD" w:cs="Maiandra GD"/>
          <w:sz w:val="22"/>
          <w:szCs w:val="22"/>
        </w:rPr>
      </w:pPr>
      <w:r w:rsidRPr="00354DA0">
        <w:rPr>
          <w:rFonts w:ascii="Maiandra GD" w:hAnsi="Maiandra GD" w:cs="Maiandra GD"/>
          <w:sz w:val="22"/>
          <w:szCs w:val="22"/>
        </w:rPr>
        <w:t xml:space="preserve">La domanda di ammissione, redatta in carta libera sull’allegato modello e sottoscritta dallo studente, se maggiorenne, o dallo studente e dal genitore (o da chi ne fa le veci), se minorenne, deve pervenire al </w:t>
      </w:r>
      <w:r w:rsidR="00B70664">
        <w:rPr>
          <w:rFonts w:ascii="Maiandra GD" w:hAnsi="Maiandra GD" w:cs="Maiandra GD"/>
          <w:sz w:val="22"/>
          <w:szCs w:val="22"/>
        </w:rPr>
        <w:t>p</w:t>
      </w:r>
      <w:r w:rsidRPr="00354DA0">
        <w:rPr>
          <w:rFonts w:ascii="Maiandra GD" w:hAnsi="Maiandra GD" w:cs="Maiandra GD"/>
          <w:sz w:val="22"/>
          <w:szCs w:val="22"/>
        </w:rPr>
        <w:t xml:space="preserve">rotocollo </w:t>
      </w:r>
      <w:r w:rsidR="00B70664">
        <w:rPr>
          <w:rFonts w:ascii="Maiandra GD" w:hAnsi="Maiandra GD" w:cs="Maiandra GD"/>
          <w:sz w:val="22"/>
          <w:szCs w:val="22"/>
        </w:rPr>
        <w:t>g</w:t>
      </w:r>
      <w:r w:rsidRPr="00354DA0">
        <w:rPr>
          <w:rFonts w:ascii="Maiandra GD" w:hAnsi="Maiandra GD" w:cs="Maiandra GD"/>
          <w:sz w:val="22"/>
          <w:szCs w:val="22"/>
        </w:rPr>
        <w:t xml:space="preserve">enerale del Comune di Villa Guardia </w:t>
      </w:r>
    </w:p>
    <w:p w14:paraId="0461826C" w14:textId="77777777" w:rsidR="002017A5" w:rsidRPr="00354DA0" w:rsidRDefault="002017A5" w:rsidP="006708DB">
      <w:pPr>
        <w:jc w:val="both"/>
        <w:rPr>
          <w:rFonts w:ascii="Maiandra GD" w:hAnsi="Maiandra GD" w:cs="Maiandra GD"/>
          <w:sz w:val="22"/>
          <w:szCs w:val="22"/>
        </w:rPr>
      </w:pPr>
    </w:p>
    <w:p w14:paraId="7668CF76" w14:textId="173A3485" w:rsidR="00CC6D71" w:rsidRPr="00354DA0" w:rsidRDefault="00CC6D71" w:rsidP="006708DB">
      <w:pPr>
        <w:jc w:val="center"/>
        <w:rPr>
          <w:rFonts w:ascii="Maiandra GD" w:hAnsi="Maiandra GD" w:cs="Maiandra GD"/>
          <w:b/>
          <w:bCs/>
          <w:sz w:val="22"/>
          <w:szCs w:val="22"/>
          <w:u w:val="single"/>
        </w:rPr>
      </w:pPr>
      <w:r w:rsidRPr="00583C5A">
        <w:rPr>
          <w:rFonts w:ascii="Maiandra GD" w:hAnsi="Maiandra GD" w:cs="Maiandra GD"/>
          <w:b/>
          <w:bCs/>
          <w:sz w:val="22"/>
          <w:szCs w:val="22"/>
          <w:u w:val="single"/>
        </w:rPr>
        <w:t xml:space="preserve">entro le ore </w:t>
      </w:r>
      <w:r w:rsidR="00B266AD" w:rsidRPr="00583C5A">
        <w:rPr>
          <w:rFonts w:ascii="Maiandra GD" w:hAnsi="Maiandra GD" w:cs="Maiandra GD"/>
          <w:b/>
          <w:bCs/>
          <w:sz w:val="22"/>
          <w:szCs w:val="22"/>
          <w:u w:val="single"/>
        </w:rPr>
        <w:t xml:space="preserve">12:00 </w:t>
      </w:r>
      <w:r w:rsidR="00583C5A" w:rsidRPr="00583C5A">
        <w:rPr>
          <w:rFonts w:ascii="Maiandra GD" w:hAnsi="Maiandra GD" w:cs="Maiandra GD"/>
          <w:b/>
          <w:bCs/>
          <w:sz w:val="22"/>
          <w:szCs w:val="22"/>
          <w:u w:val="single"/>
        </w:rPr>
        <w:t>del 17 dicembre</w:t>
      </w:r>
      <w:r w:rsidR="00341072" w:rsidRPr="00583C5A">
        <w:rPr>
          <w:rFonts w:ascii="Maiandra GD" w:hAnsi="Maiandra GD" w:cs="Maiandra GD"/>
          <w:b/>
          <w:bCs/>
          <w:sz w:val="22"/>
          <w:szCs w:val="22"/>
          <w:u w:val="single"/>
        </w:rPr>
        <w:t xml:space="preserve"> </w:t>
      </w:r>
      <w:r w:rsidR="00DF1C05" w:rsidRPr="00583C5A">
        <w:rPr>
          <w:rFonts w:ascii="Maiandra GD" w:hAnsi="Maiandra GD" w:cs="Maiandra GD"/>
          <w:b/>
          <w:bCs/>
          <w:sz w:val="22"/>
          <w:szCs w:val="22"/>
          <w:u w:val="single"/>
        </w:rPr>
        <w:t>202</w:t>
      </w:r>
      <w:r w:rsidR="00341072" w:rsidRPr="00583C5A">
        <w:rPr>
          <w:rFonts w:ascii="Maiandra GD" w:hAnsi="Maiandra GD" w:cs="Maiandra GD"/>
          <w:b/>
          <w:bCs/>
          <w:sz w:val="22"/>
          <w:szCs w:val="22"/>
          <w:u w:val="single"/>
        </w:rPr>
        <w:t>6</w:t>
      </w:r>
    </w:p>
    <w:p w14:paraId="2DEBDB1A" w14:textId="77777777" w:rsidR="00CC6D71" w:rsidRPr="00354DA0" w:rsidRDefault="00CC6D71">
      <w:pPr>
        <w:pStyle w:val="Corpodeltesto2"/>
        <w:ind w:firstLine="708"/>
        <w:rPr>
          <w:rFonts w:ascii="Maiandra GD" w:hAnsi="Maiandra GD" w:cs="Maiandra GD"/>
          <w:b/>
          <w:bCs/>
          <w:sz w:val="22"/>
          <w:szCs w:val="22"/>
        </w:rPr>
      </w:pPr>
    </w:p>
    <w:p w14:paraId="4C414A63" w14:textId="77777777" w:rsidR="00CC6D71" w:rsidRPr="00354DA0" w:rsidRDefault="00CC6D71" w:rsidP="00462A90">
      <w:pPr>
        <w:pStyle w:val="Paragrafoelenco"/>
        <w:ind w:left="786"/>
        <w:jc w:val="both"/>
        <w:rPr>
          <w:rFonts w:ascii="Maiandra GD" w:hAnsi="Maiandra GD" w:cs="Maiandra GD"/>
          <w:sz w:val="22"/>
          <w:szCs w:val="22"/>
        </w:rPr>
      </w:pPr>
      <w:r w:rsidRPr="00354DA0">
        <w:rPr>
          <w:rFonts w:ascii="Maiandra GD" w:hAnsi="Maiandra GD" w:cs="Maiandra GD"/>
          <w:sz w:val="22"/>
          <w:szCs w:val="22"/>
        </w:rPr>
        <w:t>Alla domanda gli interessati sono tenuti ad allegare la dichiarazione redatta secondo lo schema allegato, attestante quanto segue:</w:t>
      </w:r>
    </w:p>
    <w:p w14:paraId="7FCF9EEA" w14:textId="77777777" w:rsidR="00CC6D71" w:rsidRPr="00354DA0" w:rsidRDefault="00CC6D71" w:rsidP="00462A90">
      <w:pPr>
        <w:pStyle w:val="Paragrafoelenco"/>
        <w:ind w:left="786"/>
        <w:jc w:val="both"/>
        <w:rPr>
          <w:rFonts w:ascii="Maiandra GD" w:hAnsi="Maiandra GD" w:cs="Maiandra GD"/>
          <w:sz w:val="22"/>
          <w:szCs w:val="22"/>
        </w:rPr>
      </w:pPr>
    </w:p>
    <w:p w14:paraId="5B1066E0" w14:textId="77777777" w:rsidR="008F1649" w:rsidRPr="008F1649" w:rsidRDefault="008F1649" w:rsidP="008F1649">
      <w:pPr>
        <w:numPr>
          <w:ilvl w:val="0"/>
          <w:numId w:val="3"/>
        </w:numPr>
        <w:jc w:val="both"/>
        <w:rPr>
          <w:rFonts w:ascii="Maiandra GD" w:hAnsi="Maiandra GD" w:cs="Maiandra GD"/>
          <w:sz w:val="22"/>
          <w:szCs w:val="22"/>
        </w:rPr>
      </w:pPr>
      <w:r w:rsidRPr="008F1649">
        <w:rPr>
          <w:rFonts w:ascii="Maiandra GD" w:hAnsi="Maiandra GD" w:cs="Maiandra GD"/>
          <w:sz w:val="22"/>
          <w:szCs w:val="22"/>
        </w:rPr>
        <w:t>cognome e nome, codice fiscale, data, luogo di nascita, residenza, mail e numero di telefono del richiedente;</w:t>
      </w:r>
    </w:p>
    <w:p w14:paraId="1F47808F" w14:textId="77777777" w:rsidR="00CC6D71" w:rsidRPr="00354DA0" w:rsidRDefault="00CC6D71">
      <w:pPr>
        <w:numPr>
          <w:ilvl w:val="0"/>
          <w:numId w:val="3"/>
        </w:numPr>
        <w:jc w:val="both"/>
        <w:rPr>
          <w:rFonts w:ascii="Maiandra GD" w:hAnsi="Maiandra GD" w:cs="Maiandra GD"/>
          <w:sz w:val="22"/>
          <w:szCs w:val="22"/>
        </w:rPr>
      </w:pPr>
      <w:r w:rsidRPr="00354DA0">
        <w:rPr>
          <w:rFonts w:ascii="Maiandra GD" w:hAnsi="Maiandra GD" w:cs="Maiandra GD"/>
          <w:sz w:val="22"/>
          <w:szCs w:val="22"/>
        </w:rPr>
        <w:t>cognome e nome, data e luogo di nascita, residenza del genitore o di chi ne fa le veci, se lo studente è minorenne;</w:t>
      </w:r>
    </w:p>
    <w:p w14:paraId="151BB7FB" w14:textId="77777777" w:rsidR="00CC6D71" w:rsidRPr="00354DA0" w:rsidRDefault="00CC6D71">
      <w:pPr>
        <w:numPr>
          <w:ilvl w:val="0"/>
          <w:numId w:val="3"/>
        </w:numPr>
        <w:jc w:val="both"/>
        <w:rPr>
          <w:rFonts w:ascii="Maiandra GD" w:hAnsi="Maiandra GD" w:cs="Maiandra GD"/>
          <w:sz w:val="22"/>
          <w:szCs w:val="22"/>
        </w:rPr>
      </w:pPr>
      <w:r w:rsidRPr="00354DA0">
        <w:rPr>
          <w:rFonts w:ascii="Maiandra GD" w:hAnsi="Maiandra GD" w:cs="Maiandra GD"/>
          <w:sz w:val="22"/>
          <w:szCs w:val="22"/>
        </w:rPr>
        <w:t>la scuola frequentata nell’anno scolastico 20</w:t>
      </w:r>
      <w:r w:rsidR="00313214">
        <w:rPr>
          <w:rFonts w:ascii="Maiandra GD" w:hAnsi="Maiandra GD" w:cs="Maiandra GD"/>
          <w:sz w:val="22"/>
          <w:szCs w:val="22"/>
        </w:rPr>
        <w:t>2</w:t>
      </w:r>
      <w:r w:rsidR="00341072">
        <w:rPr>
          <w:rFonts w:ascii="Maiandra GD" w:hAnsi="Maiandra GD" w:cs="Maiandra GD"/>
          <w:sz w:val="22"/>
          <w:szCs w:val="22"/>
        </w:rPr>
        <w:t>4</w:t>
      </w:r>
      <w:r w:rsidRPr="00354DA0">
        <w:rPr>
          <w:rFonts w:ascii="Maiandra GD" w:hAnsi="Maiandra GD" w:cs="Maiandra GD"/>
          <w:sz w:val="22"/>
          <w:szCs w:val="22"/>
        </w:rPr>
        <w:t>/20</w:t>
      </w:r>
      <w:r w:rsidR="0066272A">
        <w:rPr>
          <w:rFonts w:ascii="Maiandra GD" w:hAnsi="Maiandra GD" w:cs="Maiandra GD"/>
          <w:sz w:val="22"/>
          <w:szCs w:val="22"/>
        </w:rPr>
        <w:t>2</w:t>
      </w:r>
      <w:r w:rsidR="00341072">
        <w:rPr>
          <w:rFonts w:ascii="Maiandra GD" w:hAnsi="Maiandra GD" w:cs="Maiandra GD"/>
          <w:sz w:val="22"/>
          <w:szCs w:val="22"/>
        </w:rPr>
        <w:t>5</w:t>
      </w:r>
      <w:r w:rsidRPr="00354DA0">
        <w:rPr>
          <w:rFonts w:ascii="Maiandra GD" w:hAnsi="Maiandra GD" w:cs="Maiandra GD"/>
          <w:sz w:val="22"/>
          <w:szCs w:val="22"/>
        </w:rPr>
        <w:t>, con l’indicazione dell’Istituto, della sua sede e della votazione riportata nel conseguire il diploma;</w:t>
      </w:r>
    </w:p>
    <w:p w14:paraId="636DDD57" w14:textId="77777777" w:rsidR="00CC6D71" w:rsidRPr="00354DA0" w:rsidRDefault="00CC6D71">
      <w:pPr>
        <w:numPr>
          <w:ilvl w:val="0"/>
          <w:numId w:val="3"/>
        </w:numPr>
        <w:jc w:val="both"/>
        <w:rPr>
          <w:rFonts w:ascii="Maiandra GD" w:hAnsi="Maiandra GD" w:cs="Maiandra GD"/>
          <w:sz w:val="22"/>
          <w:szCs w:val="22"/>
        </w:rPr>
      </w:pPr>
      <w:r w:rsidRPr="00354DA0">
        <w:rPr>
          <w:rFonts w:ascii="Maiandra GD" w:hAnsi="Maiandra GD" w:cs="Maiandra GD"/>
          <w:sz w:val="22"/>
          <w:szCs w:val="22"/>
        </w:rPr>
        <w:t>l’avvenuta iscrizione a</w:t>
      </w:r>
      <w:r w:rsidR="00B266AD">
        <w:rPr>
          <w:rFonts w:ascii="Maiandra GD" w:hAnsi="Maiandra GD" w:cs="Maiandra GD"/>
          <w:sz w:val="22"/>
          <w:szCs w:val="22"/>
        </w:rPr>
        <w:t>d un</w:t>
      </w:r>
      <w:r w:rsidRPr="00354DA0">
        <w:rPr>
          <w:rFonts w:ascii="Maiandra GD" w:hAnsi="Maiandra GD" w:cs="Maiandra GD"/>
          <w:sz w:val="22"/>
          <w:szCs w:val="22"/>
        </w:rPr>
        <w:t xml:space="preserve"> corso di laurea per l’anno accademico 20</w:t>
      </w:r>
      <w:r w:rsidR="0066272A">
        <w:rPr>
          <w:rFonts w:ascii="Maiandra GD" w:hAnsi="Maiandra GD" w:cs="Maiandra GD"/>
          <w:sz w:val="22"/>
          <w:szCs w:val="22"/>
        </w:rPr>
        <w:t>2</w:t>
      </w:r>
      <w:r w:rsidR="00341072">
        <w:rPr>
          <w:rFonts w:ascii="Maiandra GD" w:hAnsi="Maiandra GD" w:cs="Maiandra GD"/>
          <w:sz w:val="22"/>
          <w:szCs w:val="22"/>
        </w:rPr>
        <w:t>5</w:t>
      </w:r>
      <w:r w:rsidRPr="00354DA0">
        <w:rPr>
          <w:rFonts w:ascii="Maiandra GD" w:hAnsi="Maiandra GD" w:cs="Maiandra GD"/>
          <w:sz w:val="22"/>
          <w:szCs w:val="22"/>
        </w:rPr>
        <w:t>/20</w:t>
      </w:r>
      <w:r w:rsidR="00B70664">
        <w:rPr>
          <w:rFonts w:ascii="Maiandra GD" w:hAnsi="Maiandra GD" w:cs="Maiandra GD"/>
          <w:sz w:val="22"/>
          <w:szCs w:val="22"/>
        </w:rPr>
        <w:t>2</w:t>
      </w:r>
      <w:r w:rsidR="00341072">
        <w:rPr>
          <w:rFonts w:ascii="Maiandra GD" w:hAnsi="Maiandra GD" w:cs="Maiandra GD"/>
          <w:sz w:val="22"/>
          <w:szCs w:val="22"/>
        </w:rPr>
        <w:t>6</w:t>
      </w:r>
      <w:r w:rsidRPr="00354DA0">
        <w:rPr>
          <w:rFonts w:ascii="Maiandra GD" w:hAnsi="Maiandra GD" w:cs="Maiandra GD"/>
          <w:sz w:val="22"/>
          <w:szCs w:val="22"/>
        </w:rPr>
        <w:t>, con indicazione della facoltà scelta e della relativa sede;</w:t>
      </w:r>
    </w:p>
    <w:p w14:paraId="08D1458D" w14:textId="77777777" w:rsidR="00CC6D71" w:rsidRPr="00354DA0" w:rsidRDefault="00CC6D71" w:rsidP="00AE70A0">
      <w:pPr>
        <w:numPr>
          <w:ilvl w:val="0"/>
          <w:numId w:val="3"/>
        </w:numPr>
        <w:jc w:val="both"/>
        <w:rPr>
          <w:rFonts w:ascii="Maiandra GD" w:hAnsi="Maiandra GD" w:cs="Maiandra GD"/>
          <w:sz w:val="22"/>
          <w:szCs w:val="22"/>
        </w:rPr>
      </w:pPr>
      <w:r w:rsidRPr="00354DA0">
        <w:rPr>
          <w:rFonts w:ascii="Maiandra GD" w:hAnsi="Maiandra GD" w:cs="Maiandra GD"/>
          <w:sz w:val="22"/>
          <w:szCs w:val="22"/>
        </w:rPr>
        <w:t>l’assenza di qualsiasi altro assegno e/o provvidenza, anche se erogati da enti diversi, ivi compres</w:t>
      </w:r>
      <w:r w:rsidR="00B70664">
        <w:rPr>
          <w:rFonts w:ascii="Maiandra GD" w:hAnsi="Maiandra GD" w:cs="Maiandra GD"/>
          <w:sz w:val="22"/>
          <w:szCs w:val="22"/>
        </w:rPr>
        <w:t>i</w:t>
      </w:r>
      <w:r w:rsidRPr="00354DA0">
        <w:rPr>
          <w:rFonts w:ascii="Maiandra GD" w:hAnsi="Maiandra GD" w:cs="Maiandra GD"/>
          <w:sz w:val="22"/>
          <w:szCs w:val="22"/>
        </w:rPr>
        <w:t>: i posti gratuiti in residenze, in collegi, in convitti, in istituzioni a carico dello Stato o di altro ente o azienda, sia pubblici che privati, la dote merito della Regione Lombardia, relativi all’anno scolastico 20</w:t>
      </w:r>
      <w:r w:rsidR="00313214">
        <w:rPr>
          <w:rFonts w:ascii="Maiandra GD" w:hAnsi="Maiandra GD" w:cs="Maiandra GD"/>
          <w:sz w:val="22"/>
          <w:szCs w:val="22"/>
        </w:rPr>
        <w:t>2</w:t>
      </w:r>
      <w:r w:rsidR="00341072">
        <w:rPr>
          <w:rFonts w:ascii="Maiandra GD" w:hAnsi="Maiandra GD" w:cs="Maiandra GD"/>
          <w:sz w:val="22"/>
          <w:szCs w:val="22"/>
        </w:rPr>
        <w:t>4</w:t>
      </w:r>
      <w:r w:rsidRPr="00354DA0">
        <w:rPr>
          <w:rFonts w:ascii="Maiandra GD" w:hAnsi="Maiandra GD" w:cs="Maiandra GD"/>
          <w:sz w:val="22"/>
          <w:szCs w:val="22"/>
        </w:rPr>
        <w:t>/20</w:t>
      </w:r>
      <w:r w:rsidR="0066272A">
        <w:rPr>
          <w:rFonts w:ascii="Maiandra GD" w:hAnsi="Maiandra GD" w:cs="Maiandra GD"/>
          <w:sz w:val="22"/>
          <w:szCs w:val="22"/>
        </w:rPr>
        <w:t>2</w:t>
      </w:r>
      <w:r w:rsidR="00341072">
        <w:rPr>
          <w:rFonts w:ascii="Maiandra GD" w:hAnsi="Maiandra GD" w:cs="Maiandra GD"/>
          <w:sz w:val="22"/>
          <w:szCs w:val="22"/>
        </w:rPr>
        <w:t>5</w:t>
      </w:r>
      <w:r w:rsidRPr="00354DA0">
        <w:rPr>
          <w:rFonts w:ascii="Maiandra GD" w:hAnsi="Maiandra GD" w:cs="Maiandra GD"/>
          <w:sz w:val="22"/>
          <w:szCs w:val="22"/>
        </w:rPr>
        <w:t xml:space="preserve"> (non sono da considerarsi: la dote scuola sostegno al reddito, il buono scuola/integrazione e il contributo per disabilità, erogati dalla Regione Lombardia)</w:t>
      </w:r>
      <w:r w:rsidR="00B70664">
        <w:rPr>
          <w:rFonts w:ascii="Maiandra GD" w:hAnsi="Maiandra GD" w:cs="Maiandra GD"/>
          <w:sz w:val="22"/>
          <w:szCs w:val="22"/>
        </w:rPr>
        <w:t>.</w:t>
      </w:r>
    </w:p>
    <w:p w14:paraId="5F65D7C3" w14:textId="77777777" w:rsidR="00CC6D71" w:rsidRPr="00354DA0" w:rsidRDefault="00CC6D71">
      <w:pPr>
        <w:ind w:left="1125"/>
        <w:jc w:val="both"/>
        <w:rPr>
          <w:rFonts w:ascii="Maiandra GD" w:hAnsi="Maiandra GD" w:cs="Maiandra GD"/>
          <w:sz w:val="22"/>
          <w:szCs w:val="22"/>
          <w:highlight w:val="yellow"/>
        </w:rPr>
      </w:pPr>
    </w:p>
    <w:p w14:paraId="61132DC1" w14:textId="77777777" w:rsidR="00CC6D71" w:rsidRPr="00354DA0" w:rsidRDefault="00CC6D71" w:rsidP="00E3678D">
      <w:pPr>
        <w:ind w:firstLine="708"/>
        <w:jc w:val="both"/>
        <w:rPr>
          <w:rFonts w:ascii="Maiandra GD" w:hAnsi="Maiandra GD" w:cs="Maiandra GD"/>
          <w:sz w:val="22"/>
          <w:szCs w:val="22"/>
        </w:rPr>
      </w:pPr>
      <w:r w:rsidRPr="00354DA0">
        <w:rPr>
          <w:rFonts w:ascii="Maiandra GD" w:hAnsi="Maiandra GD" w:cs="Maiandra GD"/>
          <w:sz w:val="22"/>
          <w:szCs w:val="22"/>
        </w:rPr>
        <w:t>La graduatoria verrà formata sulla base del seguente criterio: s</w:t>
      </w:r>
      <w:r w:rsidRPr="00354DA0">
        <w:rPr>
          <w:rFonts w:ascii="Maiandra GD" w:eastAsia="MS Mincho" w:hAnsi="Maiandra GD" w:cs="Maiandra GD"/>
          <w:sz w:val="22"/>
          <w:szCs w:val="22"/>
        </w:rPr>
        <w:t>arà assegnato un punteggio variabile da 1 a 16 determinato sulla base del prospetto sotto riportato:</w:t>
      </w:r>
    </w:p>
    <w:p w14:paraId="37CF1DC1" w14:textId="77777777" w:rsidR="00CC6D71" w:rsidRPr="00354DA0" w:rsidRDefault="00CC6D71">
      <w:pPr>
        <w:ind w:left="360"/>
        <w:jc w:val="both"/>
        <w:rPr>
          <w:rFonts w:ascii="Maiandra GD" w:eastAsia="MS Mincho" w:hAnsi="Maiandra GD"/>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86"/>
        <w:gridCol w:w="1701"/>
      </w:tblGrid>
      <w:tr w:rsidR="00CC6D71" w:rsidRPr="00354DA0" w14:paraId="7BBE731E" w14:textId="77777777">
        <w:trPr>
          <w:jc w:val="center"/>
        </w:trPr>
        <w:tc>
          <w:tcPr>
            <w:tcW w:w="3686" w:type="dxa"/>
            <w:shd w:val="clear" w:color="auto" w:fill="FFFF99"/>
          </w:tcPr>
          <w:p w14:paraId="1FB54A62" w14:textId="77777777" w:rsidR="00CC6D71" w:rsidRPr="00354DA0" w:rsidRDefault="00CC6D71">
            <w:pPr>
              <w:pStyle w:val="Titolo4"/>
              <w:jc w:val="center"/>
              <w:rPr>
                <w:rFonts w:ascii="Maiandra GD" w:hAnsi="Maiandra GD" w:cs="Maiandra GD"/>
                <w:sz w:val="22"/>
                <w:szCs w:val="22"/>
              </w:rPr>
            </w:pPr>
            <w:r w:rsidRPr="00354DA0">
              <w:rPr>
                <w:rFonts w:ascii="Maiandra GD" w:hAnsi="Maiandra GD" w:cs="Maiandra GD"/>
                <w:sz w:val="22"/>
                <w:szCs w:val="22"/>
              </w:rPr>
              <w:t>VOTAZIONE SCOLASTICA PER DIPLOMA</w:t>
            </w:r>
          </w:p>
        </w:tc>
        <w:tc>
          <w:tcPr>
            <w:tcW w:w="1701" w:type="dxa"/>
            <w:shd w:val="clear" w:color="auto" w:fill="FFFF99"/>
          </w:tcPr>
          <w:p w14:paraId="08F36034" w14:textId="77777777" w:rsidR="00CC6D71" w:rsidRPr="00354DA0" w:rsidRDefault="00CC6D71">
            <w:pPr>
              <w:pStyle w:val="Titolo4"/>
              <w:jc w:val="center"/>
              <w:rPr>
                <w:rFonts w:ascii="Maiandra GD" w:hAnsi="Maiandra GD" w:cs="Maiandra GD"/>
                <w:sz w:val="22"/>
                <w:szCs w:val="22"/>
              </w:rPr>
            </w:pPr>
            <w:r w:rsidRPr="00354DA0">
              <w:rPr>
                <w:rFonts w:ascii="Maiandra GD" w:hAnsi="Maiandra GD" w:cs="Maiandra GD"/>
                <w:sz w:val="22"/>
                <w:szCs w:val="22"/>
              </w:rPr>
              <w:t>PUNTEGGIO</w:t>
            </w:r>
          </w:p>
        </w:tc>
      </w:tr>
      <w:tr w:rsidR="00CC6D71" w:rsidRPr="00354DA0" w14:paraId="3BAE2B79" w14:textId="77777777">
        <w:trPr>
          <w:jc w:val="center"/>
        </w:trPr>
        <w:tc>
          <w:tcPr>
            <w:tcW w:w="3686" w:type="dxa"/>
          </w:tcPr>
          <w:p w14:paraId="545349FF" w14:textId="77777777" w:rsidR="00CC6D71" w:rsidRPr="00354DA0" w:rsidRDefault="00CC6D71" w:rsidP="00D40542">
            <w:pPr>
              <w:jc w:val="center"/>
              <w:rPr>
                <w:rFonts w:ascii="Maiandra GD" w:hAnsi="Maiandra GD" w:cs="Maiandra GD"/>
                <w:sz w:val="22"/>
                <w:szCs w:val="22"/>
              </w:rPr>
            </w:pPr>
            <w:r w:rsidRPr="00354DA0">
              <w:rPr>
                <w:rFonts w:ascii="Maiandra GD" w:hAnsi="Maiandra GD" w:cs="Maiandra GD"/>
                <w:sz w:val="22"/>
                <w:szCs w:val="22"/>
              </w:rPr>
              <w:t>85</w:t>
            </w:r>
          </w:p>
        </w:tc>
        <w:tc>
          <w:tcPr>
            <w:tcW w:w="1701" w:type="dxa"/>
          </w:tcPr>
          <w:p w14:paraId="1A4A9E78" w14:textId="77777777" w:rsidR="00CC6D71" w:rsidRPr="00354DA0" w:rsidRDefault="00CC6D71" w:rsidP="00D40542">
            <w:pPr>
              <w:jc w:val="center"/>
              <w:rPr>
                <w:rFonts w:ascii="Maiandra GD" w:hAnsi="Maiandra GD" w:cs="Maiandra GD"/>
                <w:sz w:val="22"/>
                <w:szCs w:val="22"/>
              </w:rPr>
            </w:pPr>
            <w:r w:rsidRPr="00354DA0">
              <w:rPr>
                <w:rFonts w:ascii="Maiandra GD" w:hAnsi="Maiandra GD" w:cs="Maiandra GD"/>
                <w:sz w:val="22"/>
                <w:szCs w:val="22"/>
              </w:rPr>
              <w:t>1</w:t>
            </w:r>
          </w:p>
        </w:tc>
      </w:tr>
      <w:tr w:rsidR="00CC6D71" w:rsidRPr="00354DA0" w14:paraId="11016195" w14:textId="77777777">
        <w:trPr>
          <w:jc w:val="center"/>
        </w:trPr>
        <w:tc>
          <w:tcPr>
            <w:tcW w:w="3686" w:type="dxa"/>
          </w:tcPr>
          <w:p w14:paraId="23C69E8B" w14:textId="77777777" w:rsidR="00CC6D71" w:rsidRPr="00354DA0" w:rsidRDefault="00CC6D71" w:rsidP="00D40542">
            <w:pPr>
              <w:jc w:val="center"/>
              <w:rPr>
                <w:rFonts w:ascii="Maiandra GD" w:hAnsi="Maiandra GD" w:cs="Maiandra GD"/>
                <w:sz w:val="22"/>
                <w:szCs w:val="22"/>
              </w:rPr>
            </w:pPr>
            <w:r w:rsidRPr="00354DA0">
              <w:rPr>
                <w:rFonts w:ascii="Maiandra GD" w:hAnsi="Maiandra GD" w:cs="Maiandra GD"/>
                <w:sz w:val="22"/>
                <w:szCs w:val="22"/>
              </w:rPr>
              <w:t>86</w:t>
            </w:r>
          </w:p>
        </w:tc>
        <w:tc>
          <w:tcPr>
            <w:tcW w:w="1701" w:type="dxa"/>
          </w:tcPr>
          <w:p w14:paraId="15BD0F51" w14:textId="77777777" w:rsidR="00CC6D71" w:rsidRPr="00354DA0" w:rsidRDefault="00CC6D71" w:rsidP="00D40542">
            <w:pPr>
              <w:jc w:val="center"/>
              <w:rPr>
                <w:rFonts w:ascii="Maiandra GD" w:hAnsi="Maiandra GD" w:cs="Maiandra GD"/>
                <w:sz w:val="22"/>
                <w:szCs w:val="22"/>
              </w:rPr>
            </w:pPr>
            <w:r w:rsidRPr="00354DA0">
              <w:rPr>
                <w:rFonts w:ascii="Maiandra GD" w:hAnsi="Maiandra GD" w:cs="Maiandra GD"/>
                <w:sz w:val="22"/>
                <w:szCs w:val="22"/>
              </w:rPr>
              <w:t>2</w:t>
            </w:r>
          </w:p>
        </w:tc>
      </w:tr>
      <w:tr w:rsidR="00CC6D71" w:rsidRPr="00354DA0" w14:paraId="7C882542" w14:textId="77777777">
        <w:trPr>
          <w:jc w:val="center"/>
        </w:trPr>
        <w:tc>
          <w:tcPr>
            <w:tcW w:w="3686" w:type="dxa"/>
          </w:tcPr>
          <w:p w14:paraId="7D094BB8" w14:textId="77777777" w:rsidR="00CC6D71" w:rsidRPr="00354DA0" w:rsidRDefault="00CC6D71" w:rsidP="00D40542">
            <w:pPr>
              <w:jc w:val="center"/>
              <w:rPr>
                <w:rFonts w:ascii="Maiandra GD" w:hAnsi="Maiandra GD" w:cs="Maiandra GD"/>
                <w:sz w:val="22"/>
                <w:szCs w:val="22"/>
              </w:rPr>
            </w:pPr>
            <w:r w:rsidRPr="00354DA0">
              <w:rPr>
                <w:rFonts w:ascii="Maiandra GD" w:hAnsi="Maiandra GD" w:cs="Maiandra GD"/>
                <w:sz w:val="22"/>
                <w:szCs w:val="22"/>
              </w:rPr>
              <w:t>87</w:t>
            </w:r>
          </w:p>
        </w:tc>
        <w:tc>
          <w:tcPr>
            <w:tcW w:w="1701" w:type="dxa"/>
          </w:tcPr>
          <w:p w14:paraId="68AAD3B1" w14:textId="77777777" w:rsidR="00CC6D71" w:rsidRPr="00354DA0" w:rsidRDefault="00CC6D71" w:rsidP="00D40542">
            <w:pPr>
              <w:jc w:val="center"/>
              <w:rPr>
                <w:rFonts w:ascii="Maiandra GD" w:hAnsi="Maiandra GD" w:cs="Maiandra GD"/>
                <w:sz w:val="22"/>
                <w:szCs w:val="22"/>
              </w:rPr>
            </w:pPr>
            <w:r w:rsidRPr="00354DA0">
              <w:rPr>
                <w:rFonts w:ascii="Maiandra GD" w:hAnsi="Maiandra GD" w:cs="Maiandra GD"/>
                <w:sz w:val="22"/>
                <w:szCs w:val="22"/>
              </w:rPr>
              <w:t>3</w:t>
            </w:r>
          </w:p>
        </w:tc>
      </w:tr>
      <w:tr w:rsidR="00CC6D71" w:rsidRPr="00354DA0" w14:paraId="4AEB70D1" w14:textId="77777777">
        <w:trPr>
          <w:jc w:val="center"/>
        </w:trPr>
        <w:tc>
          <w:tcPr>
            <w:tcW w:w="3686" w:type="dxa"/>
          </w:tcPr>
          <w:p w14:paraId="0E0A4DC4" w14:textId="77777777" w:rsidR="00CC6D71" w:rsidRPr="00354DA0" w:rsidRDefault="00CC6D71" w:rsidP="00D40542">
            <w:pPr>
              <w:jc w:val="center"/>
              <w:rPr>
                <w:rFonts w:ascii="Maiandra GD" w:hAnsi="Maiandra GD" w:cs="Maiandra GD"/>
                <w:sz w:val="22"/>
                <w:szCs w:val="22"/>
              </w:rPr>
            </w:pPr>
            <w:r w:rsidRPr="00354DA0">
              <w:rPr>
                <w:rFonts w:ascii="Maiandra GD" w:hAnsi="Maiandra GD" w:cs="Maiandra GD"/>
                <w:sz w:val="22"/>
                <w:szCs w:val="22"/>
              </w:rPr>
              <w:t>88</w:t>
            </w:r>
          </w:p>
        </w:tc>
        <w:tc>
          <w:tcPr>
            <w:tcW w:w="1701" w:type="dxa"/>
          </w:tcPr>
          <w:p w14:paraId="3C560430" w14:textId="77777777" w:rsidR="00CC6D71" w:rsidRPr="00354DA0" w:rsidRDefault="00CC6D71" w:rsidP="00D40542">
            <w:pPr>
              <w:jc w:val="center"/>
              <w:rPr>
                <w:rFonts w:ascii="Maiandra GD" w:hAnsi="Maiandra GD" w:cs="Maiandra GD"/>
                <w:sz w:val="22"/>
                <w:szCs w:val="22"/>
              </w:rPr>
            </w:pPr>
            <w:r w:rsidRPr="00354DA0">
              <w:rPr>
                <w:rFonts w:ascii="Maiandra GD" w:hAnsi="Maiandra GD" w:cs="Maiandra GD"/>
                <w:sz w:val="22"/>
                <w:szCs w:val="22"/>
              </w:rPr>
              <w:t>4</w:t>
            </w:r>
          </w:p>
        </w:tc>
      </w:tr>
      <w:tr w:rsidR="00CC6D71" w:rsidRPr="00354DA0" w14:paraId="0732B8DB" w14:textId="77777777">
        <w:trPr>
          <w:jc w:val="center"/>
        </w:trPr>
        <w:tc>
          <w:tcPr>
            <w:tcW w:w="3686" w:type="dxa"/>
          </w:tcPr>
          <w:p w14:paraId="4553D16D" w14:textId="77777777" w:rsidR="00CC6D71" w:rsidRPr="00354DA0" w:rsidRDefault="00CC6D71" w:rsidP="00D40542">
            <w:pPr>
              <w:jc w:val="center"/>
              <w:rPr>
                <w:rFonts w:ascii="Maiandra GD" w:hAnsi="Maiandra GD" w:cs="Maiandra GD"/>
                <w:sz w:val="22"/>
                <w:szCs w:val="22"/>
              </w:rPr>
            </w:pPr>
            <w:r w:rsidRPr="00354DA0">
              <w:rPr>
                <w:rFonts w:ascii="Maiandra GD" w:hAnsi="Maiandra GD" w:cs="Maiandra GD"/>
                <w:sz w:val="22"/>
                <w:szCs w:val="22"/>
              </w:rPr>
              <w:t>89</w:t>
            </w:r>
          </w:p>
        </w:tc>
        <w:tc>
          <w:tcPr>
            <w:tcW w:w="1701" w:type="dxa"/>
          </w:tcPr>
          <w:p w14:paraId="3B9611B9" w14:textId="77777777" w:rsidR="00CC6D71" w:rsidRPr="00354DA0" w:rsidRDefault="00CC6D71" w:rsidP="00D40542">
            <w:pPr>
              <w:jc w:val="center"/>
              <w:rPr>
                <w:rFonts w:ascii="Maiandra GD" w:hAnsi="Maiandra GD" w:cs="Maiandra GD"/>
                <w:sz w:val="22"/>
                <w:szCs w:val="22"/>
              </w:rPr>
            </w:pPr>
            <w:r w:rsidRPr="00354DA0">
              <w:rPr>
                <w:rFonts w:ascii="Maiandra GD" w:hAnsi="Maiandra GD" w:cs="Maiandra GD"/>
                <w:sz w:val="22"/>
                <w:szCs w:val="22"/>
              </w:rPr>
              <w:t>5</w:t>
            </w:r>
          </w:p>
        </w:tc>
      </w:tr>
      <w:tr w:rsidR="00CC6D71" w:rsidRPr="00354DA0" w14:paraId="3D7A485F" w14:textId="77777777">
        <w:trPr>
          <w:jc w:val="center"/>
        </w:trPr>
        <w:tc>
          <w:tcPr>
            <w:tcW w:w="3686" w:type="dxa"/>
          </w:tcPr>
          <w:p w14:paraId="3FEA6A72" w14:textId="77777777" w:rsidR="00CC6D71" w:rsidRPr="00354DA0" w:rsidRDefault="00CC6D71" w:rsidP="00D40542">
            <w:pPr>
              <w:jc w:val="center"/>
              <w:rPr>
                <w:rFonts w:ascii="Maiandra GD" w:hAnsi="Maiandra GD" w:cs="Maiandra GD"/>
                <w:sz w:val="22"/>
                <w:szCs w:val="22"/>
              </w:rPr>
            </w:pPr>
            <w:r w:rsidRPr="00354DA0">
              <w:rPr>
                <w:rFonts w:ascii="Maiandra GD" w:hAnsi="Maiandra GD" w:cs="Maiandra GD"/>
                <w:sz w:val="22"/>
                <w:szCs w:val="22"/>
              </w:rPr>
              <w:t>90</w:t>
            </w:r>
          </w:p>
        </w:tc>
        <w:tc>
          <w:tcPr>
            <w:tcW w:w="1701" w:type="dxa"/>
          </w:tcPr>
          <w:p w14:paraId="1F027CCB" w14:textId="77777777" w:rsidR="00CC6D71" w:rsidRPr="00354DA0" w:rsidRDefault="00CC6D71" w:rsidP="00D40542">
            <w:pPr>
              <w:jc w:val="center"/>
              <w:rPr>
                <w:rFonts w:ascii="Maiandra GD" w:hAnsi="Maiandra GD" w:cs="Maiandra GD"/>
                <w:sz w:val="22"/>
                <w:szCs w:val="22"/>
              </w:rPr>
            </w:pPr>
            <w:r w:rsidRPr="00354DA0">
              <w:rPr>
                <w:rFonts w:ascii="Maiandra GD" w:hAnsi="Maiandra GD" w:cs="Maiandra GD"/>
                <w:sz w:val="22"/>
                <w:szCs w:val="22"/>
              </w:rPr>
              <w:t>6</w:t>
            </w:r>
          </w:p>
        </w:tc>
      </w:tr>
      <w:tr w:rsidR="00CC6D71" w:rsidRPr="00354DA0" w14:paraId="4A457A97" w14:textId="77777777">
        <w:trPr>
          <w:jc w:val="center"/>
        </w:trPr>
        <w:tc>
          <w:tcPr>
            <w:tcW w:w="3686" w:type="dxa"/>
          </w:tcPr>
          <w:p w14:paraId="17372913" w14:textId="77777777" w:rsidR="00CC6D71" w:rsidRPr="00354DA0" w:rsidRDefault="00CC6D71" w:rsidP="00D40542">
            <w:pPr>
              <w:jc w:val="center"/>
              <w:rPr>
                <w:rFonts w:ascii="Maiandra GD" w:hAnsi="Maiandra GD" w:cs="Maiandra GD"/>
                <w:sz w:val="22"/>
                <w:szCs w:val="22"/>
              </w:rPr>
            </w:pPr>
            <w:r w:rsidRPr="00354DA0">
              <w:rPr>
                <w:rFonts w:ascii="Maiandra GD" w:hAnsi="Maiandra GD" w:cs="Maiandra GD"/>
                <w:sz w:val="22"/>
                <w:szCs w:val="22"/>
              </w:rPr>
              <w:t>91</w:t>
            </w:r>
          </w:p>
        </w:tc>
        <w:tc>
          <w:tcPr>
            <w:tcW w:w="1701" w:type="dxa"/>
          </w:tcPr>
          <w:p w14:paraId="3A2F7919" w14:textId="77777777" w:rsidR="00CC6D71" w:rsidRPr="00354DA0" w:rsidRDefault="00CC6D71" w:rsidP="00D40542">
            <w:pPr>
              <w:jc w:val="center"/>
              <w:rPr>
                <w:rFonts w:ascii="Maiandra GD" w:hAnsi="Maiandra GD" w:cs="Maiandra GD"/>
                <w:sz w:val="22"/>
                <w:szCs w:val="22"/>
              </w:rPr>
            </w:pPr>
            <w:r w:rsidRPr="00354DA0">
              <w:rPr>
                <w:rFonts w:ascii="Maiandra GD" w:hAnsi="Maiandra GD" w:cs="Maiandra GD"/>
                <w:sz w:val="22"/>
                <w:szCs w:val="22"/>
              </w:rPr>
              <w:t>7</w:t>
            </w:r>
          </w:p>
        </w:tc>
      </w:tr>
      <w:tr w:rsidR="00CC6D71" w:rsidRPr="00354DA0" w14:paraId="57048CE5" w14:textId="77777777">
        <w:trPr>
          <w:jc w:val="center"/>
        </w:trPr>
        <w:tc>
          <w:tcPr>
            <w:tcW w:w="3686" w:type="dxa"/>
          </w:tcPr>
          <w:p w14:paraId="667CC9C5" w14:textId="77777777" w:rsidR="00CC6D71" w:rsidRPr="00354DA0" w:rsidRDefault="00CC6D71" w:rsidP="00D40542">
            <w:pPr>
              <w:jc w:val="center"/>
              <w:rPr>
                <w:rFonts w:ascii="Maiandra GD" w:hAnsi="Maiandra GD" w:cs="Maiandra GD"/>
                <w:sz w:val="22"/>
                <w:szCs w:val="22"/>
              </w:rPr>
            </w:pPr>
            <w:r w:rsidRPr="00354DA0">
              <w:rPr>
                <w:rFonts w:ascii="Maiandra GD" w:hAnsi="Maiandra GD" w:cs="Maiandra GD"/>
                <w:sz w:val="22"/>
                <w:szCs w:val="22"/>
              </w:rPr>
              <w:t>92</w:t>
            </w:r>
          </w:p>
        </w:tc>
        <w:tc>
          <w:tcPr>
            <w:tcW w:w="1701" w:type="dxa"/>
          </w:tcPr>
          <w:p w14:paraId="5C557F61" w14:textId="77777777" w:rsidR="00CC6D71" w:rsidRPr="00354DA0" w:rsidRDefault="00CC6D71" w:rsidP="00D40542">
            <w:pPr>
              <w:jc w:val="center"/>
              <w:rPr>
                <w:rFonts w:ascii="Maiandra GD" w:hAnsi="Maiandra GD" w:cs="Maiandra GD"/>
                <w:sz w:val="22"/>
                <w:szCs w:val="22"/>
              </w:rPr>
            </w:pPr>
            <w:r w:rsidRPr="00354DA0">
              <w:rPr>
                <w:rFonts w:ascii="Maiandra GD" w:hAnsi="Maiandra GD" w:cs="Maiandra GD"/>
                <w:sz w:val="22"/>
                <w:szCs w:val="22"/>
              </w:rPr>
              <w:t>8</w:t>
            </w:r>
          </w:p>
        </w:tc>
      </w:tr>
      <w:tr w:rsidR="00CC6D71" w:rsidRPr="00354DA0" w14:paraId="309FFC72" w14:textId="77777777">
        <w:trPr>
          <w:jc w:val="center"/>
        </w:trPr>
        <w:tc>
          <w:tcPr>
            <w:tcW w:w="3686" w:type="dxa"/>
          </w:tcPr>
          <w:p w14:paraId="649E132B" w14:textId="77777777" w:rsidR="00CC6D71" w:rsidRPr="00354DA0" w:rsidRDefault="00CC6D71" w:rsidP="00D40542">
            <w:pPr>
              <w:jc w:val="center"/>
              <w:rPr>
                <w:rFonts w:ascii="Maiandra GD" w:hAnsi="Maiandra GD" w:cs="Maiandra GD"/>
                <w:sz w:val="22"/>
                <w:szCs w:val="22"/>
              </w:rPr>
            </w:pPr>
            <w:r w:rsidRPr="00354DA0">
              <w:rPr>
                <w:rFonts w:ascii="Maiandra GD" w:hAnsi="Maiandra GD" w:cs="Maiandra GD"/>
                <w:sz w:val="22"/>
                <w:szCs w:val="22"/>
              </w:rPr>
              <w:t>93</w:t>
            </w:r>
          </w:p>
        </w:tc>
        <w:tc>
          <w:tcPr>
            <w:tcW w:w="1701" w:type="dxa"/>
          </w:tcPr>
          <w:p w14:paraId="1F523AA1" w14:textId="77777777" w:rsidR="00CC6D71" w:rsidRPr="00354DA0" w:rsidRDefault="00CC6D71" w:rsidP="00D40542">
            <w:pPr>
              <w:jc w:val="center"/>
              <w:rPr>
                <w:rFonts w:ascii="Maiandra GD" w:hAnsi="Maiandra GD" w:cs="Maiandra GD"/>
                <w:sz w:val="22"/>
                <w:szCs w:val="22"/>
              </w:rPr>
            </w:pPr>
            <w:r w:rsidRPr="00354DA0">
              <w:rPr>
                <w:rFonts w:ascii="Maiandra GD" w:hAnsi="Maiandra GD" w:cs="Maiandra GD"/>
                <w:sz w:val="22"/>
                <w:szCs w:val="22"/>
              </w:rPr>
              <w:t>9</w:t>
            </w:r>
          </w:p>
        </w:tc>
      </w:tr>
      <w:tr w:rsidR="00CC6D71" w:rsidRPr="00354DA0" w14:paraId="30F8AE41" w14:textId="77777777">
        <w:trPr>
          <w:jc w:val="center"/>
        </w:trPr>
        <w:tc>
          <w:tcPr>
            <w:tcW w:w="3686" w:type="dxa"/>
          </w:tcPr>
          <w:p w14:paraId="04A45F9C" w14:textId="77777777" w:rsidR="00CC6D71" w:rsidRPr="00354DA0" w:rsidRDefault="00CC6D71" w:rsidP="00D40542">
            <w:pPr>
              <w:jc w:val="center"/>
              <w:rPr>
                <w:rFonts w:ascii="Maiandra GD" w:hAnsi="Maiandra GD" w:cs="Maiandra GD"/>
                <w:sz w:val="22"/>
                <w:szCs w:val="22"/>
              </w:rPr>
            </w:pPr>
            <w:r w:rsidRPr="00354DA0">
              <w:rPr>
                <w:rFonts w:ascii="Maiandra GD" w:hAnsi="Maiandra GD" w:cs="Maiandra GD"/>
                <w:sz w:val="22"/>
                <w:szCs w:val="22"/>
              </w:rPr>
              <w:t>94</w:t>
            </w:r>
          </w:p>
        </w:tc>
        <w:tc>
          <w:tcPr>
            <w:tcW w:w="1701" w:type="dxa"/>
          </w:tcPr>
          <w:p w14:paraId="30F48E02" w14:textId="77777777" w:rsidR="00CC6D71" w:rsidRPr="00354DA0" w:rsidRDefault="00CC6D71" w:rsidP="00D40542">
            <w:pPr>
              <w:jc w:val="center"/>
              <w:rPr>
                <w:rFonts w:ascii="Maiandra GD" w:hAnsi="Maiandra GD" w:cs="Maiandra GD"/>
                <w:sz w:val="22"/>
                <w:szCs w:val="22"/>
              </w:rPr>
            </w:pPr>
            <w:r w:rsidRPr="00354DA0">
              <w:rPr>
                <w:rFonts w:ascii="Maiandra GD" w:hAnsi="Maiandra GD" w:cs="Maiandra GD"/>
                <w:sz w:val="22"/>
                <w:szCs w:val="22"/>
              </w:rPr>
              <w:t>10</w:t>
            </w:r>
          </w:p>
        </w:tc>
      </w:tr>
      <w:tr w:rsidR="00CC6D71" w:rsidRPr="00354DA0" w14:paraId="5FED5BB4" w14:textId="77777777">
        <w:trPr>
          <w:jc w:val="center"/>
        </w:trPr>
        <w:tc>
          <w:tcPr>
            <w:tcW w:w="3686" w:type="dxa"/>
          </w:tcPr>
          <w:p w14:paraId="4F41D10C" w14:textId="77777777" w:rsidR="00CC6D71" w:rsidRPr="00354DA0" w:rsidRDefault="00CC6D71" w:rsidP="00D40542">
            <w:pPr>
              <w:jc w:val="center"/>
              <w:rPr>
                <w:rFonts w:ascii="Maiandra GD" w:hAnsi="Maiandra GD" w:cs="Maiandra GD"/>
                <w:sz w:val="22"/>
                <w:szCs w:val="22"/>
              </w:rPr>
            </w:pPr>
            <w:r w:rsidRPr="00354DA0">
              <w:rPr>
                <w:rFonts w:ascii="Maiandra GD" w:hAnsi="Maiandra GD" w:cs="Maiandra GD"/>
                <w:sz w:val="22"/>
                <w:szCs w:val="22"/>
              </w:rPr>
              <w:t>95</w:t>
            </w:r>
          </w:p>
        </w:tc>
        <w:tc>
          <w:tcPr>
            <w:tcW w:w="1701" w:type="dxa"/>
          </w:tcPr>
          <w:p w14:paraId="2AFDA69B" w14:textId="77777777" w:rsidR="00CC6D71" w:rsidRPr="00354DA0" w:rsidRDefault="00CC6D71" w:rsidP="00D40542">
            <w:pPr>
              <w:jc w:val="center"/>
              <w:rPr>
                <w:rFonts w:ascii="Maiandra GD" w:hAnsi="Maiandra GD" w:cs="Maiandra GD"/>
                <w:sz w:val="22"/>
                <w:szCs w:val="22"/>
              </w:rPr>
            </w:pPr>
            <w:r w:rsidRPr="00354DA0">
              <w:rPr>
                <w:rFonts w:ascii="Maiandra GD" w:hAnsi="Maiandra GD" w:cs="Maiandra GD"/>
                <w:sz w:val="22"/>
                <w:szCs w:val="22"/>
              </w:rPr>
              <w:t>11</w:t>
            </w:r>
          </w:p>
        </w:tc>
      </w:tr>
      <w:tr w:rsidR="00CC6D71" w:rsidRPr="00354DA0" w14:paraId="3C2CE4E8" w14:textId="77777777">
        <w:trPr>
          <w:jc w:val="center"/>
        </w:trPr>
        <w:tc>
          <w:tcPr>
            <w:tcW w:w="3686" w:type="dxa"/>
          </w:tcPr>
          <w:p w14:paraId="2FE3E89A" w14:textId="77777777" w:rsidR="00CC6D71" w:rsidRPr="00354DA0" w:rsidRDefault="00CC6D71" w:rsidP="00D40542">
            <w:pPr>
              <w:jc w:val="center"/>
              <w:rPr>
                <w:rFonts w:ascii="Maiandra GD" w:hAnsi="Maiandra GD" w:cs="Maiandra GD"/>
                <w:sz w:val="22"/>
                <w:szCs w:val="22"/>
              </w:rPr>
            </w:pPr>
            <w:r w:rsidRPr="00354DA0">
              <w:rPr>
                <w:rFonts w:ascii="Maiandra GD" w:hAnsi="Maiandra GD" w:cs="Maiandra GD"/>
                <w:sz w:val="22"/>
                <w:szCs w:val="22"/>
              </w:rPr>
              <w:t>96</w:t>
            </w:r>
          </w:p>
        </w:tc>
        <w:tc>
          <w:tcPr>
            <w:tcW w:w="1701" w:type="dxa"/>
          </w:tcPr>
          <w:p w14:paraId="555F181D" w14:textId="77777777" w:rsidR="00CC6D71" w:rsidRPr="00354DA0" w:rsidRDefault="00CC6D71" w:rsidP="00D40542">
            <w:pPr>
              <w:jc w:val="center"/>
              <w:rPr>
                <w:rFonts w:ascii="Maiandra GD" w:hAnsi="Maiandra GD" w:cs="Maiandra GD"/>
                <w:sz w:val="22"/>
                <w:szCs w:val="22"/>
              </w:rPr>
            </w:pPr>
            <w:r w:rsidRPr="00354DA0">
              <w:rPr>
                <w:rFonts w:ascii="Maiandra GD" w:hAnsi="Maiandra GD" w:cs="Maiandra GD"/>
                <w:sz w:val="22"/>
                <w:szCs w:val="22"/>
              </w:rPr>
              <w:t>12</w:t>
            </w:r>
          </w:p>
        </w:tc>
      </w:tr>
      <w:tr w:rsidR="00CC6D71" w:rsidRPr="00354DA0" w14:paraId="5685F0AC" w14:textId="77777777">
        <w:trPr>
          <w:jc w:val="center"/>
        </w:trPr>
        <w:tc>
          <w:tcPr>
            <w:tcW w:w="3686" w:type="dxa"/>
          </w:tcPr>
          <w:p w14:paraId="21565FFD" w14:textId="77777777" w:rsidR="00CC6D71" w:rsidRPr="00354DA0" w:rsidRDefault="00CC6D71" w:rsidP="00D40542">
            <w:pPr>
              <w:jc w:val="center"/>
              <w:rPr>
                <w:rFonts w:ascii="Maiandra GD" w:hAnsi="Maiandra GD" w:cs="Maiandra GD"/>
                <w:sz w:val="22"/>
                <w:szCs w:val="22"/>
              </w:rPr>
            </w:pPr>
            <w:r w:rsidRPr="00354DA0">
              <w:rPr>
                <w:rFonts w:ascii="Maiandra GD" w:hAnsi="Maiandra GD" w:cs="Maiandra GD"/>
                <w:sz w:val="22"/>
                <w:szCs w:val="22"/>
              </w:rPr>
              <w:t>97</w:t>
            </w:r>
          </w:p>
        </w:tc>
        <w:tc>
          <w:tcPr>
            <w:tcW w:w="1701" w:type="dxa"/>
          </w:tcPr>
          <w:p w14:paraId="09AD403C" w14:textId="77777777" w:rsidR="00CC6D71" w:rsidRPr="00354DA0" w:rsidRDefault="00CC6D71" w:rsidP="00D40542">
            <w:pPr>
              <w:jc w:val="center"/>
              <w:rPr>
                <w:rFonts w:ascii="Maiandra GD" w:hAnsi="Maiandra GD" w:cs="Maiandra GD"/>
                <w:sz w:val="22"/>
                <w:szCs w:val="22"/>
              </w:rPr>
            </w:pPr>
            <w:r w:rsidRPr="00354DA0">
              <w:rPr>
                <w:rFonts w:ascii="Maiandra GD" w:hAnsi="Maiandra GD" w:cs="Maiandra GD"/>
                <w:sz w:val="22"/>
                <w:szCs w:val="22"/>
              </w:rPr>
              <w:t>13</w:t>
            </w:r>
          </w:p>
        </w:tc>
      </w:tr>
      <w:tr w:rsidR="00CC6D71" w:rsidRPr="00354DA0" w14:paraId="3599206C" w14:textId="77777777">
        <w:trPr>
          <w:jc w:val="center"/>
        </w:trPr>
        <w:tc>
          <w:tcPr>
            <w:tcW w:w="3686" w:type="dxa"/>
          </w:tcPr>
          <w:p w14:paraId="6B6EDD22" w14:textId="77777777" w:rsidR="00CC6D71" w:rsidRPr="00354DA0" w:rsidRDefault="00CC6D71" w:rsidP="00D40542">
            <w:pPr>
              <w:jc w:val="center"/>
              <w:rPr>
                <w:rFonts w:ascii="Maiandra GD" w:hAnsi="Maiandra GD" w:cs="Maiandra GD"/>
                <w:sz w:val="22"/>
                <w:szCs w:val="22"/>
              </w:rPr>
            </w:pPr>
            <w:r w:rsidRPr="00354DA0">
              <w:rPr>
                <w:rFonts w:ascii="Maiandra GD" w:hAnsi="Maiandra GD" w:cs="Maiandra GD"/>
                <w:sz w:val="22"/>
                <w:szCs w:val="22"/>
              </w:rPr>
              <w:t>98</w:t>
            </w:r>
          </w:p>
        </w:tc>
        <w:tc>
          <w:tcPr>
            <w:tcW w:w="1701" w:type="dxa"/>
          </w:tcPr>
          <w:p w14:paraId="17265BB6" w14:textId="77777777" w:rsidR="00CC6D71" w:rsidRPr="00354DA0" w:rsidRDefault="00CC6D71" w:rsidP="00D40542">
            <w:pPr>
              <w:jc w:val="center"/>
              <w:rPr>
                <w:rFonts w:ascii="Maiandra GD" w:hAnsi="Maiandra GD" w:cs="Maiandra GD"/>
                <w:sz w:val="22"/>
                <w:szCs w:val="22"/>
              </w:rPr>
            </w:pPr>
            <w:r w:rsidRPr="00354DA0">
              <w:rPr>
                <w:rFonts w:ascii="Maiandra GD" w:hAnsi="Maiandra GD" w:cs="Maiandra GD"/>
                <w:sz w:val="22"/>
                <w:szCs w:val="22"/>
              </w:rPr>
              <w:t>14</w:t>
            </w:r>
          </w:p>
        </w:tc>
      </w:tr>
      <w:tr w:rsidR="00CC6D71" w:rsidRPr="00354DA0" w14:paraId="3EF4C70D" w14:textId="77777777">
        <w:trPr>
          <w:jc w:val="center"/>
        </w:trPr>
        <w:tc>
          <w:tcPr>
            <w:tcW w:w="3686" w:type="dxa"/>
          </w:tcPr>
          <w:p w14:paraId="4E7D97C4" w14:textId="77777777" w:rsidR="00CC6D71" w:rsidRPr="00354DA0" w:rsidRDefault="00CC6D71" w:rsidP="00D40542">
            <w:pPr>
              <w:jc w:val="center"/>
              <w:rPr>
                <w:rFonts w:ascii="Maiandra GD" w:hAnsi="Maiandra GD" w:cs="Maiandra GD"/>
                <w:sz w:val="22"/>
                <w:szCs w:val="22"/>
              </w:rPr>
            </w:pPr>
            <w:r w:rsidRPr="00354DA0">
              <w:rPr>
                <w:rFonts w:ascii="Maiandra GD" w:hAnsi="Maiandra GD" w:cs="Maiandra GD"/>
                <w:sz w:val="22"/>
                <w:szCs w:val="22"/>
              </w:rPr>
              <w:t>99</w:t>
            </w:r>
          </w:p>
        </w:tc>
        <w:tc>
          <w:tcPr>
            <w:tcW w:w="1701" w:type="dxa"/>
          </w:tcPr>
          <w:p w14:paraId="43340D73" w14:textId="77777777" w:rsidR="00CC6D71" w:rsidRPr="00354DA0" w:rsidRDefault="00CC6D71" w:rsidP="00D40542">
            <w:pPr>
              <w:jc w:val="center"/>
              <w:rPr>
                <w:rFonts w:ascii="Maiandra GD" w:hAnsi="Maiandra GD" w:cs="Maiandra GD"/>
                <w:sz w:val="22"/>
                <w:szCs w:val="22"/>
              </w:rPr>
            </w:pPr>
            <w:r w:rsidRPr="00354DA0">
              <w:rPr>
                <w:rFonts w:ascii="Maiandra GD" w:hAnsi="Maiandra GD" w:cs="Maiandra GD"/>
                <w:sz w:val="22"/>
                <w:szCs w:val="22"/>
              </w:rPr>
              <w:t>15</w:t>
            </w:r>
          </w:p>
        </w:tc>
      </w:tr>
      <w:tr w:rsidR="00CC6D71" w:rsidRPr="00354DA0" w14:paraId="397F1035" w14:textId="77777777">
        <w:trPr>
          <w:jc w:val="center"/>
        </w:trPr>
        <w:tc>
          <w:tcPr>
            <w:tcW w:w="3686" w:type="dxa"/>
          </w:tcPr>
          <w:p w14:paraId="4F850222" w14:textId="77777777" w:rsidR="00CC6D71" w:rsidRPr="00354DA0" w:rsidRDefault="00CC6D71" w:rsidP="00D40542">
            <w:pPr>
              <w:jc w:val="center"/>
              <w:rPr>
                <w:rFonts w:ascii="Maiandra GD" w:hAnsi="Maiandra GD" w:cs="Maiandra GD"/>
                <w:sz w:val="22"/>
                <w:szCs w:val="22"/>
              </w:rPr>
            </w:pPr>
            <w:r w:rsidRPr="00354DA0">
              <w:rPr>
                <w:rFonts w:ascii="Maiandra GD" w:hAnsi="Maiandra GD" w:cs="Maiandra GD"/>
                <w:sz w:val="22"/>
                <w:szCs w:val="22"/>
              </w:rPr>
              <w:t>100</w:t>
            </w:r>
          </w:p>
        </w:tc>
        <w:tc>
          <w:tcPr>
            <w:tcW w:w="1701" w:type="dxa"/>
          </w:tcPr>
          <w:p w14:paraId="3CAFA5F9" w14:textId="77777777" w:rsidR="00CC6D71" w:rsidRPr="00354DA0" w:rsidRDefault="00CC6D71" w:rsidP="00D40542">
            <w:pPr>
              <w:jc w:val="center"/>
              <w:rPr>
                <w:rFonts w:ascii="Maiandra GD" w:hAnsi="Maiandra GD" w:cs="Maiandra GD"/>
                <w:sz w:val="22"/>
                <w:szCs w:val="22"/>
              </w:rPr>
            </w:pPr>
            <w:r w:rsidRPr="00354DA0">
              <w:rPr>
                <w:rFonts w:ascii="Maiandra GD" w:hAnsi="Maiandra GD" w:cs="Maiandra GD"/>
                <w:sz w:val="22"/>
                <w:szCs w:val="22"/>
              </w:rPr>
              <w:t>16</w:t>
            </w:r>
          </w:p>
        </w:tc>
      </w:tr>
    </w:tbl>
    <w:p w14:paraId="5A9D976C" w14:textId="77777777" w:rsidR="00CC6D71" w:rsidRPr="00354DA0" w:rsidRDefault="00CC6D71">
      <w:pPr>
        <w:jc w:val="both"/>
        <w:rPr>
          <w:rFonts w:ascii="Maiandra GD" w:eastAsia="MS Mincho" w:hAnsi="Maiandra GD"/>
          <w:sz w:val="22"/>
          <w:szCs w:val="22"/>
          <w:highlight w:val="yellow"/>
        </w:rPr>
      </w:pPr>
    </w:p>
    <w:p w14:paraId="6AC6DFBA" w14:textId="77777777" w:rsidR="00CC6D71" w:rsidRPr="00354DA0" w:rsidRDefault="00CC6D71" w:rsidP="00B2568A">
      <w:pPr>
        <w:jc w:val="both"/>
        <w:rPr>
          <w:rFonts w:ascii="Maiandra GD" w:eastAsia="MS Mincho" w:hAnsi="Maiandra GD"/>
          <w:sz w:val="22"/>
          <w:szCs w:val="22"/>
          <w:highlight w:val="yellow"/>
        </w:rPr>
      </w:pPr>
    </w:p>
    <w:p w14:paraId="6A81C613" w14:textId="77777777" w:rsidR="00CC6D71" w:rsidRPr="00354DA0" w:rsidRDefault="00CC6D71" w:rsidP="004226EF">
      <w:pPr>
        <w:ind w:firstLine="708"/>
        <w:jc w:val="both"/>
        <w:rPr>
          <w:rFonts w:ascii="Maiandra GD" w:eastAsia="MS Mincho" w:hAnsi="Maiandra GD" w:cs="Maiandra GD"/>
          <w:sz w:val="22"/>
          <w:szCs w:val="22"/>
        </w:rPr>
      </w:pPr>
      <w:r w:rsidRPr="00354DA0">
        <w:rPr>
          <w:rFonts w:ascii="Maiandra GD" w:eastAsia="MS Mincho" w:hAnsi="Maiandra GD" w:cs="Maiandra GD"/>
          <w:sz w:val="22"/>
          <w:szCs w:val="22"/>
        </w:rPr>
        <w:t>In caso di parità di punteggio nell’ultima posizione in graduatoria valida per la fruizione del premio di studio,</w:t>
      </w:r>
      <w:r w:rsidR="00B70664">
        <w:rPr>
          <w:rFonts w:ascii="Maiandra GD" w:eastAsia="MS Mincho" w:hAnsi="Maiandra GD" w:cs="Maiandra GD"/>
          <w:sz w:val="22"/>
          <w:szCs w:val="22"/>
        </w:rPr>
        <w:t xml:space="preserve"> </w:t>
      </w:r>
      <w:r w:rsidRPr="00354DA0">
        <w:rPr>
          <w:rFonts w:ascii="Maiandra GD" w:eastAsia="MS Mincho" w:hAnsi="Maiandra GD" w:cs="Maiandra GD"/>
          <w:sz w:val="22"/>
          <w:szCs w:val="22"/>
        </w:rPr>
        <w:t>la somma corrispondente sarà suddivisa in parti uguali per il numero dei candidati aventi lo stesso punteggio.</w:t>
      </w:r>
    </w:p>
    <w:p w14:paraId="0F98A923" w14:textId="77777777" w:rsidR="00CC6D71" w:rsidRPr="00354DA0" w:rsidRDefault="00CC6D71">
      <w:pPr>
        <w:jc w:val="both"/>
        <w:rPr>
          <w:rFonts w:ascii="Maiandra GD" w:hAnsi="Maiandra GD" w:cs="Maiandra GD"/>
          <w:sz w:val="22"/>
          <w:szCs w:val="22"/>
        </w:rPr>
      </w:pPr>
    </w:p>
    <w:p w14:paraId="6E9D5C35" w14:textId="77777777" w:rsidR="00CC6D71" w:rsidRPr="00354DA0" w:rsidRDefault="00CC6D71">
      <w:pPr>
        <w:ind w:firstLine="708"/>
        <w:jc w:val="both"/>
        <w:rPr>
          <w:rFonts w:ascii="Maiandra GD" w:hAnsi="Maiandra GD" w:cs="Maiandra GD"/>
          <w:sz w:val="22"/>
          <w:szCs w:val="22"/>
        </w:rPr>
      </w:pPr>
      <w:r w:rsidRPr="00354DA0">
        <w:rPr>
          <w:rFonts w:ascii="Maiandra GD" w:hAnsi="Maiandra GD" w:cs="Maiandra GD"/>
          <w:sz w:val="22"/>
          <w:szCs w:val="22"/>
        </w:rPr>
        <w:t>Per effetto della partecipazione al concorso si intendono accettate incondizionatamente tutte le prescrizioni contenute nel presente bando.</w:t>
      </w:r>
    </w:p>
    <w:p w14:paraId="25E75BCF" w14:textId="77777777" w:rsidR="00CC6D71" w:rsidRPr="00354DA0" w:rsidRDefault="00CC6D71">
      <w:pPr>
        <w:jc w:val="both"/>
        <w:rPr>
          <w:rFonts w:ascii="Maiandra GD" w:hAnsi="Maiandra GD" w:cs="Maiandra GD"/>
          <w:sz w:val="22"/>
          <w:szCs w:val="22"/>
        </w:rPr>
      </w:pPr>
    </w:p>
    <w:p w14:paraId="37B9E619" w14:textId="77777777" w:rsidR="00CC6D71" w:rsidRPr="00354DA0" w:rsidRDefault="00CC6D71" w:rsidP="00C27C4F">
      <w:pPr>
        <w:jc w:val="both"/>
        <w:rPr>
          <w:rFonts w:ascii="Maiandra GD" w:hAnsi="Maiandra GD" w:cs="Maiandra GD"/>
          <w:sz w:val="22"/>
          <w:szCs w:val="22"/>
        </w:rPr>
      </w:pPr>
      <w:r w:rsidRPr="00354DA0">
        <w:rPr>
          <w:rFonts w:ascii="Maiandra GD" w:hAnsi="Maiandra GD" w:cs="Maiandra GD"/>
          <w:sz w:val="22"/>
          <w:szCs w:val="22"/>
        </w:rPr>
        <w:tab/>
        <w:t>Ai sensi del D.Lgs. n. 196/2003, s.m.i.</w:t>
      </w:r>
      <w:r w:rsidR="00376D47">
        <w:rPr>
          <w:rFonts w:ascii="Maiandra GD" w:hAnsi="Maiandra GD" w:cs="Maiandra GD"/>
          <w:sz w:val="22"/>
          <w:szCs w:val="22"/>
        </w:rPr>
        <w:t xml:space="preserve"> e </w:t>
      </w:r>
      <w:r w:rsidR="00376D47" w:rsidRPr="00376D47">
        <w:rPr>
          <w:rFonts w:ascii="Maiandra GD" w:hAnsi="Maiandra GD" w:cs="Maiandra GD"/>
          <w:sz w:val="22"/>
          <w:szCs w:val="22"/>
        </w:rPr>
        <w:t>dell’art. 13 del GDPR (Regolamento UE 2016/679)</w:t>
      </w:r>
      <w:r w:rsidRPr="00354DA0">
        <w:rPr>
          <w:rFonts w:ascii="Maiandra GD" w:hAnsi="Maiandra GD" w:cs="Maiandra GD"/>
          <w:sz w:val="22"/>
          <w:szCs w:val="22"/>
        </w:rPr>
        <w:t>,</w:t>
      </w:r>
      <w:r w:rsidR="00471534">
        <w:rPr>
          <w:rFonts w:ascii="Maiandra GD" w:hAnsi="Maiandra GD" w:cs="Maiandra GD"/>
          <w:sz w:val="22"/>
          <w:szCs w:val="22"/>
        </w:rPr>
        <w:t xml:space="preserve"> </w:t>
      </w:r>
      <w:r w:rsidRPr="00354DA0">
        <w:rPr>
          <w:rFonts w:ascii="Maiandra GD" w:hAnsi="Maiandra GD" w:cs="Maiandra GD"/>
          <w:sz w:val="22"/>
          <w:szCs w:val="22"/>
        </w:rPr>
        <w:t>i dati personali forniti saranno utilizzati per le finalità del bando in oggetto.</w:t>
      </w:r>
    </w:p>
    <w:p w14:paraId="71BD1503" w14:textId="77777777" w:rsidR="00CC6D71" w:rsidRPr="00354DA0" w:rsidRDefault="00CC6D71">
      <w:pPr>
        <w:jc w:val="both"/>
        <w:rPr>
          <w:rFonts w:ascii="Maiandra GD" w:hAnsi="Maiandra GD" w:cs="Maiandra GD"/>
          <w:sz w:val="22"/>
          <w:szCs w:val="22"/>
          <w:highlight w:val="yellow"/>
        </w:rPr>
      </w:pPr>
    </w:p>
    <w:p w14:paraId="7DDBFC50" w14:textId="77777777" w:rsidR="00CC6D71" w:rsidRPr="009F70D7" w:rsidRDefault="00CC6D71" w:rsidP="006708DB">
      <w:pPr>
        <w:jc w:val="both"/>
        <w:rPr>
          <w:rFonts w:ascii="Arial" w:hAnsi="Arial" w:cs="Arial"/>
        </w:rPr>
      </w:pPr>
      <w:r w:rsidRPr="00354DA0">
        <w:rPr>
          <w:rFonts w:ascii="Maiandra GD" w:hAnsi="Maiandra GD" w:cs="Maiandra GD"/>
          <w:sz w:val="22"/>
          <w:szCs w:val="22"/>
        </w:rPr>
        <w:tab/>
      </w:r>
      <w:r w:rsidRPr="00354DA0">
        <w:rPr>
          <w:rFonts w:ascii="Maiandra GD" w:hAnsi="Maiandra GD" w:cs="Maiandra GD"/>
          <w:sz w:val="22"/>
          <w:szCs w:val="22"/>
        </w:rPr>
        <w:tab/>
      </w:r>
      <w:r w:rsidRPr="00354DA0">
        <w:rPr>
          <w:rFonts w:ascii="Maiandra GD" w:hAnsi="Maiandra GD" w:cs="Maiandra GD"/>
          <w:sz w:val="22"/>
          <w:szCs w:val="22"/>
        </w:rPr>
        <w:tab/>
      </w:r>
      <w:r w:rsidRPr="00354DA0">
        <w:rPr>
          <w:rFonts w:ascii="Maiandra GD" w:hAnsi="Maiandra GD" w:cs="Maiandra GD"/>
          <w:sz w:val="22"/>
          <w:szCs w:val="22"/>
        </w:rPr>
        <w:tab/>
      </w:r>
      <w:r w:rsidRPr="00354DA0">
        <w:rPr>
          <w:rFonts w:ascii="Maiandra GD" w:hAnsi="Maiandra GD" w:cs="Maiandra GD"/>
          <w:sz w:val="22"/>
          <w:szCs w:val="22"/>
        </w:rPr>
        <w:tab/>
        <w:t xml:space="preserve">                </w:t>
      </w:r>
      <w:r w:rsidRPr="00B70664">
        <w:rPr>
          <w:rFonts w:ascii="Maiandra GD" w:hAnsi="Maiandra GD" w:cs="Maiandra GD"/>
          <w:b/>
          <w:sz w:val="22"/>
          <w:szCs w:val="22"/>
        </w:rPr>
        <w:t xml:space="preserve">Il Responsabile </w:t>
      </w:r>
      <w:r w:rsidR="00B70664" w:rsidRPr="00B70664">
        <w:rPr>
          <w:rFonts w:ascii="Maiandra GD" w:hAnsi="Maiandra GD" w:cs="Maiandra GD"/>
          <w:b/>
          <w:sz w:val="22"/>
          <w:szCs w:val="22"/>
        </w:rPr>
        <w:t xml:space="preserve">dell’Area Istruzione e </w:t>
      </w:r>
      <w:r w:rsidRPr="00B70664">
        <w:rPr>
          <w:rFonts w:ascii="Maiandra GD" w:hAnsi="Maiandra GD" w:cs="Maiandra GD"/>
          <w:b/>
          <w:sz w:val="22"/>
          <w:szCs w:val="22"/>
        </w:rPr>
        <w:t>Cultura</w:t>
      </w:r>
      <w:r w:rsidRPr="00354DA0">
        <w:rPr>
          <w:rFonts w:ascii="Maiandra GD" w:hAnsi="Maiandra GD" w:cs="Maiandra GD"/>
          <w:sz w:val="22"/>
          <w:szCs w:val="22"/>
        </w:rPr>
        <w:tab/>
      </w:r>
      <w:r w:rsidRPr="00354DA0">
        <w:rPr>
          <w:rFonts w:ascii="Maiandra GD" w:hAnsi="Maiandra GD" w:cs="Maiandra GD"/>
          <w:sz w:val="22"/>
          <w:szCs w:val="22"/>
        </w:rPr>
        <w:tab/>
      </w:r>
      <w:r w:rsidRPr="00354DA0">
        <w:rPr>
          <w:rFonts w:ascii="Maiandra GD" w:hAnsi="Maiandra GD" w:cs="Maiandra GD"/>
          <w:sz w:val="22"/>
          <w:szCs w:val="22"/>
        </w:rPr>
        <w:tab/>
      </w:r>
      <w:r w:rsidRPr="00354DA0">
        <w:rPr>
          <w:rFonts w:ascii="Maiandra GD" w:hAnsi="Maiandra GD" w:cs="Maiandra GD"/>
          <w:sz w:val="22"/>
          <w:szCs w:val="22"/>
        </w:rPr>
        <w:tab/>
      </w:r>
      <w:r w:rsidRPr="00354DA0">
        <w:rPr>
          <w:rFonts w:ascii="Maiandra GD" w:hAnsi="Maiandra GD" w:cs="Maiandra GD"/>
          <w:sz w:val="22"/>
          <w:szCs w:val="22"/>
        </w:rPr>
        <w:tab/>
      </w:r>
      <w:r w:rsidRPr="00354DA0">
        <w:rPr>
          <w:rFonts w:ascii="Maiandra GD" w:hAnsi="Maiandra GD" w:cs="Maiandra GD"/>
          <w:sz w:val="22"/>
          <w:szCs w:val="22"/>
        </w:rPr>
        <w:tab/>
      </w:r>
      <w:r w:rsidRPr="00354DA0">
        <w:rPr>
          <w:rFonts w:ascii="Maiandra GD" w:hAnsi="Maiandra GD" w:cs="Maiandra GD"/>
          <w:sz w:val="22"/>
          <w:szCs w:val="22"/>
        </w:rPr>
        <w:tab/>
      </w:r>
      <w:r w:rsidR="00B70664">
        <w:rPr>
          <w:rFonts w:ascii="Maiandra GD" w:hAnsi="Maiandra GD" w:cs="Maiandra GD"/>
          <w:sz w:val="22"/>
          <w:szCs w:val="22"/>
        </w:rPr>
        <w:t xml:space="preserve">  d</w:t>
      </w:r>
      <w:r w:rsidRPr="00354DA0">
        <w:rPr>
          <w:rFonts w:ascii="Maiandra GD" w:hAnsi="Maiandra GD" w:cs="Maiandra GD"/>
          <w:sz w:val="22"/>
          <w:szCs w:val="22"/>
        </w:rPr>
        <w:t xml:space="preserve">ott.ssa Bruna Guida – Segretario </w:t>
      </w:r>
      <w:r w:rsidR="00B70664">
        <w:rPr>
          <w:rFonts w:ascii="Maiandra GD" w:hAnsi="Maiandra GD" w:cs="Maiandra GD"/>
          <w:sz w:val="22"/>
          <w:szCs w:val="22"/>
        </w:rPr>
        <w:t>c</w:t>
      </w:r>
      <w:r w:rsidRPr="00354DA0">
        <w:rPr>
          <w:rFonts w:ascii="Maiandra GD" w:hAnsi="Maiandra GD" w:cs="Maiandra GD"/>
          <w:sz w:val="22"/>
          <w:szCs w:val="22"/>
        </w:rPr>
        <w:t>omunale</w:t>
      </w:r>
      <w:r w:rsidRPr="00B47A56">
        <w:rPr>
          <w:rFonts w:ascii="Maiandra GD" w:hAnsi="Maiandra GD" w:cs="Maiandra GD"/>
          <w:sz w:val="22"/>
          <w:szCs w:val="22"/>
        </w:rPr>
        <w:t xml:space="preserve"> </w:t>
      </w:r>
      <w:r w:rsidRPr="00B47A56">
        <w:rPr>
          <w:rFonts w:ascii="Maiandra GD" w:hAnsi="Maiandra GD" w:cs="Maiandra GD"/>
        </w:rPr>
        <w:tab/>
      </w:r>
      <w:r w:rsidRPr="00B54B94">
        <w:rPr>
          <w:rFonts w:ascii="Arial" w:hAnsi="Arial" w:cs="Arial"/>
        </w:rPr>
        <w:t xml:space="preserve">       </w:t>
      </w:r>
    </w:p>
    <w:sectPr w:rsidR="00CC6D71" w:rsidRPr="009F70D7" w:rsidSect="006708DB">
      <w:footerReference w:type="default" r:id="rId8"/>
      <w:pgSz w:w="11906" w:h="16838"/>
      <w:pgMar w:top="709" w:right="1134" w:bottom="709"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41F117" w14:textId="77777777" w:rsidR="007A497E" w:rsidRDefault="007A497E">
      <w:r>
        <w:separator/>
      </w:r>
    </w:p>
  </w:endnote>
  <w:endnote w:type="continuationSeparator" w:id="0">
    <w:p w14:paraId="6FCDA96F" w14:textId="77777777" w:rsidR="007A497E" w:rsidRDefault="007A4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AF918" w14:textId="77777777" w:rsidR="00CB4CEE" w:rsidRDefault="00CB4CEE">
    <w:pPr>
      <w:pStyle w:val="Pidipagina"/>
      <w:rPr>
        <w:rFonts w:ascii="Tahoma" w:hAnsi="Tahoma" w:cs="Tahoma"/>
        <w:sz w:val="16"/>
        <w:szCs w:val="16"/>
      </w:rPr>
    </w:pPr>
    <w:r>
      <w:rPr>
        <w:rFonts w:ascii="Tahoma" w:hAnsi="Tahoma" w:cs="Tahoma"/>
        <w:sz w:val="16"/>
        <w:szCs w:val="16"/>
      </w:rPr>
      <w:t xml:space="preserve"> </w:t>
    </w:r>
  </w:p>
  <w:p w14:paraId="0DD2C4A5" w14:textId="77777777" w:rsidR="00CB4CEE" w:rsidRDefault="00CB4CE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8169A" w14:textId="77777777" w:rsidR="007A497E" w:rsidRDefault="007A497E">
      <w:r>
        <w:separator/>
      </w:r>
    </w:p>
  </w:footnote>
  <w:footnote w:type="continuationSeparator" w:id="0">
    <w:p w14:paraId="28E656E1" w14:textId="77777777" w:rsidR="007A497E" w:rsidRDefault="007A49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B325B"/>
    <w:multiLevelType w:val="hybridMultilevel"/>
    <w:tmpl w:val="6C00A480"/>
    <w:lvl w:ilvl="0" w:tplc="499E9242">
      <w:start w:val="12"/>
      <w:numFmt w:val="bullet"/>
      <w:lvlText w:val="-"/>
      <w:lvlJc w:val="left"/>
      <w:pPr>
        <w:tabs>
          <w:tab w:val="num" w:pos="720"/>
        </w:tabs>
        <w:ind w:left="720" w:hanging="360"/>
      </w:pPr>
      <w:rPr>
        <w:rFonts w:ascii="Times New Roman" w:eastAsia="MS Mincho" w:hAnsi="Times New Roman" w:hint="default"/>
      </w:rPr>
    </w:lvl>
    <w:lvl w:ilvl="1" w:tplc="9238E2FA">
      <w:start w:val="1"/>
      <w:numFmt w:val="bullet"/>
      <w:lvlText w:val="o"/>
      <w:lvlJc w:val="left"/>
      <w:pPr>
        <w:tabs>
          <w:tab w:val="num" w:pos="1440"/>
        </w:tabs>
        <w:ind w:left="1440" w:hanging="360"/>
      </w:pPr>
      <w:rPr>
        <w:rFonts w:ascii="Courier New" w:hAnsi="Courier New" w:cs="Courier New" w:hint="default"/>
      </w:rPr>
    </w:lvl>
    <w:lvl w:ilvl="2" w:tplc="3058E93A">
      <w:start w:val="1"/>
      <w:numFmt w:val="bullet"/>
      <w:lvlText w:val=""/>
      <w:lvlJc w:val="left"/>
      <w:pPr>
        <w:tabs>
          <w:tab w:val="num" w:pos="2160"/>
        </w:tabs>
        <w:ind w:left="2160" w:hanging="360"/>
      </w:pPr>
      <w:rPr>
        <w:rFonts w:ascii="Wingdings" w:hAnsi="Wingdings" w:cs="Wingdings" w:hint="default"/>
      </w:rPr>
    </w:lvl>
    <w:lvl w:ilvl="3" w:tplc="0706B74A">
      <w:start w:val="1"/>
      <w:numFmt w:val="bullet"/>
      <w:lvlText w:val=""/>
      <w:lvlJc w:val="left"/>
      <w:pPr>
        <w:tabs>
          <w:tab w:val="num" w:pos="2880"/>
        </w:tabs>
        <w:ind w:left="2880" w:hanging="360"/>
      </w:pPr>
      <w:rPr>
        <w:rFonts w:ascii="Symbol" w:hAnsi="Symbol" w:cs="Symbol" w:hint="default"/>
      </w:rPr>
    </w:lvl>
    <w:lvl w:ilvl="4" w:tplc="1C868208">
      <w:start w:val="1"/>
      <w:numFmt w:val="bullet"/>
      <w:lvlText w:val="o"/>
      <w:lvlJc w:val="left"/>
      <w:pPr>
        <w:tabs>
          <w:tab w:val="num" w:pos="3600"/>
        </w:tabs>
        <w:ind w:left="3600" w:hanging="360"/>
      </w:pPr>
      <w:rPr>
        <w:rFonts w:ascii="Courier New" w:hAnsi="Courier New" w:cs="Courier New" w:hint="default"/>
      </w:rPr>
    </w:lvl>
    <w:lvl w:ilvl="5" w:tplc="EEE8CE24">
      <w:start w:val="1"/>
      <w:numFmt w:val="bullet"/>
      <w:lvlText w:val=""/>
      <w:lvlJc w:val="left"/>
      <w:pPr>
        <w:tabs>
          <w:tab w:val="num" w:pos="4320"/>
        </w:tabs>
        <w:ind w:left="4320" w:hanging="360"/>
      </w:pPr>
      <w:rPr>
        <w:rFonts w:ascii="Wingdings" w:hAnsi="Wingdings" w:cs="Wingdings" w:hint="default"/>
      </w:rPr>
    </w:lvl>
    <w:lvl w:ilvl="6" w:tplc="B12C6816">
      <w:start w:val="1"/>
      <w:numFmt w:val="bullet"/>
      <w:lvlText w:val=""/>
      <w:lvlJc w:val="left"/>
      <w:pPr>
        <w:tabs>
          <w:tab w:val="num" w:pos="5040"/>
        </w:tabs>
        <w:ind w:left="5040" w:hanging="360"/>
      </w:pPr>
      <w:rPr>
        <w:rFonts w:ascii="Symbol" w:hAnsi="Symbol" w:cs="Symbol" w:hint="default"/>
      </w:rPr>
    </w:lvl>
    <w:lvl w:ilvl="7" w:tplc="AA388F82">
      <w:start w:val="1"/>
      <w:numFmt w:val="bullet"/>
      <w:lvlText w:val="o"/>
      <w:lvlJc w:val="left"/>
      <w:pPr>
        <w:tabs>
          <w:tab w:val="num" w:pos="5760"/>
        </w:tabs>
        <w:ind w:left="5760" w:hanging="360"/>
      </w:pPr>
      <w:rPr>
        <w:rFonts w:ascii="Courier New" w:hAnsi="Courier New" w:cs="Courier New" w:hint="default"/>
      </w:rPr>
    </w:lvl>
    <w:lvl w:ilvl="8" w:tplc="CFE28C72">
      <w:start w:val="1"/>
      <w:numFmt w:val="bullet"/>
      <w:lvlText w:val=""/>
      <w:lvlJc w:val="left"/>
      <w:pPr>
        <w:tabs>
          <w:tab w:val="num" w:pos="6480"/>
        </w:tabs>
        <w:ind w:left="6480" w:hanging="360"/>
      </w:pPr>
      <w:rPr>
        <w:rFonts w:ascii="Wingdings" w:hAnsi="Wingdings" w:cs="Wingdings" w:hint="default"/>
      </w:rPr>
    </w:lvl>
  </w:abstractNum>
  <w:abstractNum w:abstractNumId="1" w15:restartNumberingAfterBreak="0">
    <w:nsid w:val="11BC1A46"/>
    <w:multiLevelType w:val="singleLevel"/>
    <w:tmpl w:val="1B085678"/>
    <w:lvl w:ilvl="0">
      <w:start w:val="1"/>
      <w:numFmt w:val="lowerLetter"/>
      <w:lvlText w:val="%1)"/>
      <w:lvlJc w:val="left"/>
      <w:pPr>
        <w:tabs>
          <w:tab w:val="num" w:pos="720"/>
        </w:tabs>
        <w:ind w:left="720" w:hanging="360"/>
      </w:pPr>
      <w:rPr>
        <w:rFonts w:hint="default"/>
        <w:b w:val="0"/>
        <w:bCs w:val="0"/>
      </w:rPr>
    </w:lvl>
  </w:abstractNum>
  <w:abstractNum w:abstractNumId="2" w15:restartNumberingAfterBreak="0">
    <w:nsid w:val="1354298B"/>
    <w:multiLevelType w:val="hybridMultilevel"/>
    <w:tmpl w:val="6D943102"/>
    <w:lvl w:ilvl="0" w:tplc="6D8E48A8">
      <w:start w:val="1"/>
      <w:numFmt w:val="bullet"/>
      <w:lvlText w:val="-"/>
      <w:lvlJc w:val="left"/>
      <w:pPr>
        <w:tabs>
          <w:tab w:val="num" w:pos="1437"/>
        </w:tabs>
        <w:ind w:left="1418" w:hanging="341"/>
      </w:pPr>
      <w:rPr>
        <w:rFonts w:ascii="Times New Roman" w:eastAsia="Times New Roman" w:hAnsi="Times New Roman" w:hint="default"/>
      </w:rPr>
    </w:lvl>
    <w:lvl w:ilvl="1" w:tplc="99D2B7BC">
      <w:start w:val="1"/>
      <w:numFmt w:val="bullet"/>
      <w:lvlText w:val=""/>
      <w:lvlJc w:val="left"/>
      <w:pPr>
        <w:tabs>
          <w:tab w:val="num" w:pos="1440"/>
        </w:tabs>
        <w:ind w:left="1418" w:hanging="338"/>
      </w:pPr>
      <w:rPr>
        <w:rFonts w:ascii="Symbol" w:hAnsi="Symbol" w:cs="Symbol"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1D0C0409"/>
    <w:multiLevelType w:val="hybridMultilevel"/>
    <w:tmpl w:val="A572AAE4"/>
    <w:lvl w:ilvl="0" w:tplc="5EFED4D6">
      <w:start w:val="1"/>
      <w:numFmt w:val="upperLetter"/>
      <w:lvlText w:val="%1)"/>
      <w:lvlJc w:val="left"/>
      <w:pPr>
        <w:tabs>
          <w:tab w:val="num" w:pos="502"/>
        </w:tabs>
        <w:ind w:left="502" w:hanging="360"/>
      </w:pPr>
      <w:rPr>
        <w:rFonts w:hint="default"/>
        <w:b/>
        <w:bCs/>
      </w:rPr>
    </w:lvl>
    <w:lvl w:ilvl="1" w:tplc="04100019">
      <w:start w:val="1"/>
      <w:numFmt w:val="lowerLetter"/>
      <w:lvlText w:val="%2."/>
      <w:lvlJc w:val="left"/>
      <w:pPr>
        <w:tabs>
          <w:tab w:val="num" w:pos="1222"/>
        </w:tabs>
        <w:ind w:left="1222" w:hanging="360"/>
      </w:pPr>
    </w:lvl>
    <w:lvl w:ilvl="2" w:tplc="0410001B">
      <w:start w:val="1"/>
      <w:numFmt w:val="lowerRoman"/>
      <w:lvlText w:val="%3."/>
      <w:lvlJc w:val="right"/>
      <w:pPr>
        <w:tabs>
          <w:tab w:val="num" w:pos="1942"/>
        </w:tabs>
        <w:ind w:left="1942" w:hanging="180"/>
      </w:pPr>
    </w:lvl>
    <w:lvl w:ilvl="3" w:tplc="0410000F">
      <w:start w:val="1"/>
      <w:numFmt w:val="decimal"/>
      <w:lvlText w:val="%4."/>
      <w:lvlJc w:val="left"/>
      <w:pPr>
        <w:tabs>
          <w:tab w:val="num" w:pos="2662"/>
        </w:tabs>
        <w:ind w:left="2662" w:hanging="360"/>
      </w:pPr>
    </w:lvl>
    <w:lvl w:ilvl="4" w:tplc="04100019">
      <w:start w:val="1"/>
      <w:numFmt w:val="lowerLetter"/>
      <w:lvlText w:val="%5."/>
      <w:lvlJc w:val="left"/>
      <w:pPr>
        <w:tabs>
          <w:tab w:val="num" w:pos="3382"/>
        </w:tabs>
        <w:ind w:left="3382" w:hanging="360"/>
      </w:pPr>
    </w:lvl>
    <w:lvl w:ilvl="5" w:tplc="0410001B">
      <w:start w:val="1"/>
      <w:numFmt w:val="lowerRoman"/>
      <w:lvlText w:val="%6."/>
      <w:lvlJc w:val="right"/>
      <w:pPr>
        <w:tabs>
          <w:tab w:val="num" w:pos="4102"/>
        </w:tabs>
        <w:ind w:left="4102" w:hanging="180"/>
      </w:pPr>
    </w:lvl>
    <w:lvl w:ilvl="6" w:tplc="0410000F">
      <w:start w:val="1"/>
      <w:numFmt w:val="decimal"/>
      <w:lvlText w:val="%7."/>
      <w:lvlJc w:val="left"/>
      <w:pPr>
        <w:tabs>
          <w:tab w:val="num" w:pos="4822"/>
        </w:tabs>
        <w:ind w:left="4822" w:hanging="360"/>
      </w:pPr>
    </w:lvl>
    <w:lvl w:ilvl="7" w:tplc="04100019">
      <w:start w:val="1"/>
      <w:numFmt w:val="lowerLetter"/>
      <w:lvlText w:val="%8."/>
      <w:lvlJc w:val="left"/>
      <w:pPr>
        <w:tabs>
          <w:tab w:val="num" w:pos="5542"/>
        </w:tabs>
        <w:ind w:left="5542" w:hanging="360"/>
      </w:pPr>
    </w:lvl>
    <w:lvl w:ilvl="8" w:tplc="0410001B">
      <w:start w:val="1"/>
      <w:numFmt w:val="lowerRoman"/>
      <w:lvlText w:val="%9."/>
      <w:lvlJc w:val="right"/>
      <w:pPr>
        <w:tabs>
          <w:tab w:val="num" w:pos="6262"/>
        </w:tabs>
        <w:ind w:left="6262" w:hanging="180"/>
      </w:pPr>
    </w:lvl>
  </w:abstractNum>
  <w:abstractNum w:abstractNumId="4" w15:restartNumberingAfterBreak="0">
    <w:nsid w:val="274B1727"/>
    <w:multiLevelType w:val="hybridMultilevel"/>
    <w:tmpl w:val="13121954"/>
    <w:lvl w:ilvl="0" w:tplc="F998E448">
      <w:start w:val="1"/>
      <w:numFmt w:val="bullet"/>
      <w:lvlText w:val=""/>
      <w:lvlJc w:val="left"/>
      <w:pPr>
        <w:tabs>
          <w:tab w:val="num" w:pos="530"/>
        </w:tabs>
        <w:ind w:left="510" w:hanging="340"/>
      </w:pPr>
      <w:rPr>
        <w:rFonts w:ascii="Symbol" w:hAnsi="Symbol" w:cs="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34D917A3"/>
    <w:multiLevelType w:val="hybridMultilevel"/>
    <w:tmpl w:val="F33A8DFE"/>
    <w:lvl w:ilvl="0" w:tplc="B624301E">
      <w:start w:val="1"/>
      <w:numFmt w:val="bullet"/>
      <w:lvlText w:val=""/>
      <w:lvlJc w:val="left"/>
      <w:pPr>
        <w:tabs>
          <w:tab w:val="num" w:pos="737"/>
        </w:tabs>
        <w:ind w:left="737" w:hanging="397"/>
      </w:pPr>
      <w:rPr>
        <w:rFonts w:ascii="Symbol" w:hAnsi="Symbol" w:cs="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37FB519B"/>
    <w:multiLevelType w:val="singleLevel"/>
    <w:tmpl w:val="04100001"/>
    <w:lvl w:ilvl="0">
      <w:start w:val="1"/>
      <w:numFmt w:val="bullet"/>
      <w:lvlText w:val=""/>
      <w:lvlJc w:val="left"/>
      <w:pPr>
        <w:tabs>
          <w:tab w:val="num" w:pos="360"/>
        </w:tabs>
        <w:ind w:left="360" w:hanging="360"/>
      </w:pPr>
      <w:rPr>
        <w:rFonts w:ascii="Symbol" w:hAnsi="Symbol" w:cs="Symbol" w:hint="default"/>
      </w:rPr>
    </w:lvl>
  </w:abstractNum>
  <w:abstractNum w:abstractNumId="7" w15:restartNumberingAfterBreak="0">
    <w:nsid w:val="3AEA5877"/>
    <w:multiLevelType w:val="singleLevel"/>
    <w:tmpl w:val="468833FA"/>
    <w:lvl w:ilvl="0">
      <w:start w:val="1"/>
      <w:numFmt w:val="lowerLetter"/>
      <w:lvlText w:val="%1)"/>
      <w:lvlJc w:val="left"/>
      <w:pPr>
        <w:tabs>
          <w:tab w:val="num" w:pos="786"/>
        </w:tabs>
        <w:ind w:left="786" w:hanging="360"/>
      </w:pPr>
      <w:rPr>
        <w:rFonts w:hint="default"/>
      </w:rPr>
    </w:lvl>
  </w:abstractNum>
  <w:abstractNum w:abstractNumId="8" w15:restartNumberingAfterBreak="0">
    <w:nsid w:val="3B1421D8"/>
    <w:multiLevelType w:val="singleLevel"/>
    <w:tmpl w:val="04100011"/>
    <w:lvl w:ilvl="0">
      <w:start w:val="1"/>
      <w:numFmt w:val="decimal"/>
      <w:lvlText w:val="%1)"/>
      <w:lvlJc w:val="left"/>
      <w:pPr>
        <w:tabs>
          <w:tab w:val="num" w:pos="360"/>
        </w:tabs>
        <w:ind w:left="360" w:hanging="360"/>
      </w:pPr>
    </w:lvl>
  </w:abstractNum>
  <w:abstractNum w:abstractNumId="9" w15:restartNumberingAfterBreak="0">
    <w:nsid w:val="46F15331"/>
    <w:multiLevelType w:val="hybridMultilevel"/>
    <w:tmpl w:val="9D266AFA"/>
    <w:lvl w:ilvl="0" w:tplc="A30EBC62">
      <w:start w:val="1"/>
      <w:numFmt w:val="decimal"/>
      <w:lvlText w:val="%1)"/>
      <w:lvlJc w:val="left"/>
      <w:pPr>
        <w:tabs>
          <w:tab w:val="num" w:pos="757"/>
        </w:tabs>
        <w:ind w:left="757" w:hanging="397"/>
      </w:pPr>
      <w:rPr>
        <w:rFonts w:hint="default"/>
      </w:rPr>
    </w:lvl>
    <w:lvl w:ilvl="1" w:tplc="A85A22AC">
      <w:start w:val="1"/>
      <w:numFmt w:val="bullet"/>
      <w:lvlText w:val=""/>
      <w:lvlJc w:val="left"/>
      <w:pPr>
        <w:tabs>
          <w:tab w:val="num" w:pos="1440"/>
        </w:tabs>
        <w:ind w:left="1418" w:hanging="338"/>
      </w:pPr>
      <w:rPr>
        <w:rFonts w:ascii="Symbol" w:hAnsi="Symbol" w:cs="Symbol" w:hint="default"/>
      </w:r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10" w15:restartNumberingAfterBreak="0">
    <w:nsid w:val="518C41AB"/>
    <w:multiLevelType w:val="singleLevel"/>
    <w:tmpl w:val="B53EB900"/>
    <w:lvl w:ilvl="0">
      <w:start w:val="1"/>
      <w:numFmt w:val="decimal"/>
      <w:lvlText w:val="%1)"/>
      <w:lvlJc w:val="left"/>
      <w:pPr>
        <w:tabs>
          <w:tab w:val="num" w:pos="360"/>
        </w:tabs>
        <w:ind w:left="340" w:hanging="340"/>
      </w:pPr>
      <w:rPr>
        <w:rFonts w:hint="default"/>
      </w:rPr>
    </w:lvl>
  </w:abstractNum>
  <w:abstractNum w:abstractNumId="11" w15:restartNumberingAfterBreak="0">
    <w:nsid w:val="53B63A0A"/>
    <w:multiLevelType w:val="hybridMultilevel"/>
    <w:tmpl w:val="929AADA8"/>
    <w:lvl w:ilvl="0" w:tplc="35820F80">
      <w:start w:val="1"/>
      <w:numFmt w:val="bullet"/>
      <w:lvlText w:val=""/>
      <w:lvlJc w:val="left"/>
      <w:pPr>
        <w:tabs>
          <w:tab w:val="num" w:pos="757"/>
        </w:tabs>
        <w:ind w:left="757" w:hanging="397"/>
      </w:pPr>
      <w:rPr>
        <w:rFonts w:ascii="Symbol" w:hAnsi="Symbol" w:cs="Symbol" w:hint="default"/>
      </w:rPr>
    </w:lvl>
    <w:lvl w:ilvl="1" w:tplc="04100003">
      <w:start w:val="1"/>
      <w:numFmt w:val="bullet"/>
      <w:lvlText w:val="o"/>
      <w:lvlJc w:val="left"/>
      <w:pPr>
        <w:tabs>
          <w:tab w:val="num" w:pos="1800"/>
        </w:tabs>
        <w:ind w:left="1800" w:hanging="360"/>
      </w:pPr>
      <w:rPr>
        <w:rFonts w:ascii="Courier New" w:hAnsi="Courier New" w:cs="Courier New" w:hint="default"/>
      </w:rPr>
    </w:lvl>
    <w:lvl w:ilvl="2" w:tplc="04100005">
      <w:start w:val="1"/>
      <w:numFmt w:val="bullet"/>
      <w:lvlText w:val=""/>
      <w:lvlJc w:val="left"/>
      <w:pPr>
        <w:tabs>
          <w:tab w:val="num" w:pos="2520"/>
        </w:tabs>
        <w:ind w:left="2520" w:hanging="360"/>
      </w:pPr>
      <w:rPr>
        <w:rFonts w:ascii="Wingdings" w:hAnsi="Wingdings" w:cs="Wingdings" w:hint="default"/>
      </w:rPr>
    </w:lvl>
    <w:lvl w:ilvl="3" w:tplc="04100001">
      <w:start w:val="1"/>
      <w:numFmt w:val="bullet"/>
      <w:lvlText w:val=""/>
      <w:lvlJc w:val="left"/>
      <w:pPr>
        <w:tabs>
          <w:tab w:val="num" w:pos="3240"/>
        </w:tabs>
        <w:ind w:left="3240" w:hanging="360"/>
      </w:pPr>
      <w:rPr>
        <w:rFonts w:ascii="Symbol" w:hAnsi="Symbol" w:cs="Symbol" w:hint="default"/>
      </w:rPr>
    </w:lvl>
    <w:lvl w:ilvl="4" w:tplc="04100003">
      <w:start w:val="1"/>
      <w:numFmt w:val="bullet"/>
      <w:lvlText w:val="o"/>
      <w:lvlJc w:val="left"/>
      <w:pPr>
        <w:tabs>
          <w:tab w:val="num" w:pos="3960"/>
        </w:tabs>
        <w:ind w:left="3960" w:hanging="360"/>
      </w:pPr>
      <w:rPr>
        <w:rFonts w:ascii="Courier New" w:hAnsi="Courier New" w:cs="Courier New" w:hint="default"/>
      </w:rPr>
    </w:lvl>
    <w:lvl w:ilvl="5" w:tplc="04100005">
      <w:start w:val="1"/>
      <w:numFmt w:val="bullet"/>
      <w:lvlText w:val=""/>
      <w:lvlJc w:val="left"/>
      <w:pPr>
        <w:tabs>
          <w:tab w:val="num" w:pos="4680"/>
        </w:tabs>
        <w:ind w:left="4680" w:hanging="360"/>
      </w:pPr>
      <w:rPr>
        <w:rFonts w:ascii="Wingdings" w:hAnsi="Wingdings" w:cs="Wingdings" w:hint="default"/>
      </w:rPr>
    </w:lvl>
    <w:lvl w:ilvl="6" w:tplc="04100001">
      <w:start w:val="1"/>
      <w:numFmt w:val="bullet"/>
      <w:lvlText w:val=""/>
      <w:lvlJc w:val="left"/>
      <w:pPr>
        <w:tabs>
          <w:tab w:val="num" w:pos="5400"/>
        </w:tabs>
        <w:ind w:left="5400" w:hanging="360"/>
      </w:pPr>
      <w:rPr>
        <w:rFonts w:ascii="Symbol" w:hAnsi="Symbol" w:cs="Symbol" w:hint="default"/>
      </w:rPr>
    </w:lvl>
    <w:lvl w:ilvl="7" w:tplc="04100003">
      <w:start w:val="1"/>
      <w:numFmt w:val="bullet"/>
      <w:lvlText w:val="o"/>
      <w:lvlJc w:val="left"/>
      <w:pPr>
        <w:tabs>
          <w:tab w:val="num" w:pos="6120"/>
        </w:tabs>
        <w:ind w:left="6120" w:hanging="360"/>
      </w:pPr>
      <w:rPr>
        <w:rFonts w:ascii="Courier New" w:hAnsi="Courier New" w:cs="Courier New" w:hint="default"/>
      </w:rPr>
    </w:lvl>
    <w:lvl w:ilvl="8" w:tplc="04100005">
      <w:start w:val="1"/>
      <w:numFmt w:val="bullet"/>
      <w:lvlText w:val=""/>
      <w:lvlJc w:val="left"/>
      <w:pPr>
        <w:tabs>
          <w:tab w:val="num" w:pos="6840"/>
        </w:tabs>
        <w:ind w:left="6840" w:hanging="360"/>
      </w:pPr>
      <w:rPr>
        <w:rFonts w:ascii="Wingdings" w:hAnsi="Wingdings" w:cs="Wingdings" w:hint="default"/>
      </w:rPr>
    </w:lvl>
  </w:abstractNum>
  <w:abstractNum w:abstractNumId="12" w15:restartNumberingAfterBreak="0">
    <w:nsid w:val="54E52492"/>
    <w:multiLevelType w:val="hybridMultilevel"/>
    <w:tmpl w:val="4E94FDD0"/>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1B">
      <w:start w:val="1"/>
      <w:numFmt w:val="lowerRoman"/>
      <w:lvlText w:val="%3."/>
      <w:lvlJc w:val="right"/>
      <w:pPr>
        <w:tabs>
          <w:tab w:val="num" w:pos="2160"/>
        </w:tabs>
        <w:ind w:left="2160" w:hanging="180"/>
      </w:pPr>
    </w:lvl>
    <w:lvl w:ilvl="3" w:tplc="0410000F">
      <w:start w:val="1"/>
      <w:numFmt w:val="decimal"/>
      <w:lvlText w:val="%4."/>
      <w:lvlJc w:val="left"/>
      <w:pPr>
        <w:tabs>
          <w:tab w:val="num" w:pos="2880"/>
        </w:tabs>
        <w:ind w:left="2880" w:hanging="360"/>
      </w:pPr>
    </w:lvl>
    <w:lvl w:ilvl="4" w:tplc="04100019">
      <w:start w:val="1"/>
      <w:numFmt w:val="lowerLetter"/>
      <w:lvlText w:val="%5."/>
      <w:lvlJc w:val="left"/>
      <w:pPr>
        <w:tabs>
          <w:tab w:val="num" w:pos="3600"/>
        </w:tabs>
        <w:ind w:left="3600" w:hanging="360"/>
      </w:pPr>
    </w:lvl>
    <w:lvl w:ilvl="5" w:tplc="0410001B">
      <w:start w:val="1"/>
      <w:numFmt w:val="lowerRoman"/>
      <w:lvlText w:val="%6."/>
      <w:lvlJc w:val="right"/>
      <w:pPr>
        <w:tabs>
          <w:tab w:val="num" w:pos="4320"/>
        </w:tabs>
        <w:ind w:left="4320" w:hanging="180"/>
      </w:pPr>
    </w:lvl>
    <w:lvl w:ilvl="6" w:tplc="0410000F">
      <w:start w:val="1"/>
      <w:numFmt w:val="decimal"/>
      <w:lvlText w:val="%7."/>
      <w:lvlJc w:val="left"/>
      <w:pPr>
        <w:tabs>
          <w:tab w:val="num" w:pos="5040"/>
        </w:tabs>
        <w:ind w:left="5040" w:hanging="360"/>
      </w:pPr>
    </w:lvl>
    <w:lvl w:ilvl="7" w:tplc="04100019">
      <w:start w:val="1"/>
      <w:numFmt w:val="lowerLetter"/>
      <w:lvlText w:val="%8."/>
      <w:lvlJc w:val="left"/>
      <w:pPr>
        <w:tabs>
          <w:tab w:val="num" w:pos="5760"/>
        </w:tabs>
        <w:ind w:left="5760" w:hanging="360"/>
      </w:pPr>
    </w:lvl>
    <w:lvl w:ilvl="8" w:tplc="0410001B">
      <w:start w:val="1"/>
      <w:numFmt w:val="lowerRoman"/>
      <w:lvlText w:val="%9."/>
      <w:lvlJc w:val="right"/>
      <w:pPr>
        <w:tabs>
          <w:tab w:val="num" w:pos="6480"/>
        </w:tabs>
        <w:ind w:left="6480" w:hanging="180"/>
      </w:pPr>
    </w:lvl>
  </w:abstractNum>
  <w:abstractNum w:abstractNumId="13" w15:restartNumberingAfterBreak="0">
    <w:nsid w:val="5BC262FF"/>
    <w:multiLevelType w:val="hybridMultilevel"/>
    <w:tmpl w:val="290E7172"/>
    <w:lvl w:ilvl="0" w:tplc="0410000B">
      <w:start w:val="1"/>
      <w:numFmt w:val="bullet"/>
      <w:lvlText w:val=""/>
      <w:lvlJc w:val="left"/>
      <w:pPr>
        <w:tabs>
          <w:tab w:val="num" w:pos="1485"/>
        </w:tabs>
        <w:ind w:left="1485" w:hanging="360"/>
      </w:pPr>
      <w:rPr>
        <w:rFonts w:ascii="Wingdings" w:hAnsi="Wingdings" w:cs="Wingdings" w:hint="default"/>
      </w:rPr>
    </w:lvl>
    <w:lvl w:ilvl="1" w:tplc="04100003">
      <w:start w:val="1"/>
      <w:numFmt w:val="bullet"/>
      <w:lvlText w:val="o"/>
      <w:lvlJc w:val="left"/>
      <w:pPr>
        <w:tabs>
          <w:tab w:val="num" w:pos="2205"/>
        </w:tabs>
        <w:ind w:left="2205" w:hanging="360"/>
      </w:pPr>
      <w:rPr>
        <w:rFonts w:ascii="Courier New" w:hAnsi="Courier New" w:cs="Courier New" w:hint="default"/>
      </w:rPr>
    </w:lvl>
    <w:lvl w:ilvl="2" w:tplc="04100005">
      <w:start w:val="1"/>
      <w:numFmt w:val="bullet"/>
      <w:lvlText w:val=""/>
      <w:lvlJc w:val="left"/>
      <w:pPr>
        <w:tabs>
          <w:tab w:val="num" w:pos="2925"/>
        </w:tabs>
        <w:ind w:left="2925" w:hanging="360"/>
      </w:pPr>
      <w:rPr>
        <w:rFonts w:ascii="Wingdings" w:hAnsi="Wingdings" w:cs="Wingdings" w:hint="default"/>
      </w:rPr>
    </w:lvl>
    <w:lvl w:ilvl="3" w:tplc="04100001">
      <w:start w:val="1"/>
      <w:numFmt w:val="bullet"/>
      <w:lvlText w:val=""/>
      <w:lvlJc w:val="left"/>
      <w:pPr>
        <w:tabs>
          <w:tab w:val="num" w:pos="3645"/>
        </w:tabs>
        <w:ind w:left="3645" w:hanging="360"/>
      </w:pPr>
      <w:rPr>
        <w:rFonts w:ascii="Symbol" w:hAnsi="Symbol" w:cs="Symbol" w:hint="default"/>
      </w:rPr>
    </w:lvl>
    <w:lvl w:ilvl="4" w:tplc="04100003">
      <w:start w:val="1"/>
      <w:numFmt w:val="bullet"/>
      <w:lvlText w:val="o"/>
      <w:lvlJc w:val="left"/>
      <w:pPr>
        <w:tabs>
          <w:tab w:val="num" w:pos="4365"/>
        </w:tabs>
        <w:ind w:left="4365" w:hanging="360"/>
      </w:pPr>
      <w:rPr>
        <w:rFonts w:ascii="Courier New" w:hAnsi="Courier New" w:cs="Courier New" w:hint="default"/>
      </w:rPr>
    </w:lvl>
    <w:lvl w:ilvl="5" w:tplc="04100005">
      <w:start w:val="1"/>
      <w:numFmt w:val="bullet"/>
      <w:lvlText w:val=""/>
      <w:lvlJc w:val="left"/>
      <w:pPr>
        <w:tabs>
          <w:tab w:val="num" w:pos="5085"/>
        </w:tabs>
        <w:ind w:left="5085" w:hanging="360"/>
      </w:pPr>
      <w:rPr>
        <w:rFonts w:ascii="Wingdings" w:hAnsi="Wingdings" w:cs="Wingdings" w:hint="default"/>
      </w:rPr>
    </w:lvl>
    <w:lvl w:ilvl="6" w:tplc="04100001">
      <w:start w:val="1"/>
      <w:numFmt w:val="bullet"/>
      <w:lvlText w:val=""/>
      <w:lvlJc w:val="left"/>
      <w:pPr>
        <w:tabs>
          <w:tab w:val="num" w:pos="5805"/>
        </w:tabs>
        <w:ind w:left="5805" w:hanging="360"/>
      </w:pPr>
      <w:rPr>
        <w:rFonts w:ascii="Symbol" w:hAnsi="Symbol" w:cs="Symbol" w:hint="default"/>
      </w:rPr>
    </w:lvl>
    <w:lvl w:ilvl="7" w:tplc="04100003">
      <w:start w:val="1"/>
      <w:numFmt w:val="bullet"/>
      <w:lvlText w:val="o"/>
      <w:lvlJc w:val="left"/>
      <w:pPr>
        <w:tabs>
          <w:tab w:val="num" w:pos="6525"/>
        </w:tabs>
        <w:ind w:left="6525" w:hanging="360"/>
      </w:pPr>
      <w:rPr>
        <w:rFonts w:ascii="Courier New" w:hAnsi="Courier New" w:cs="Courier New" w:hint="default"/>
      </w:rPr>
    </w:lvl>
    <w:lvl w:ilvl="8" w:tplc="04100005">
      <w:start w:val="1"/>
      <w:numFmt w:val="bullet"/>
      <w:lvlText w:val=""/>
      <w:lvlJc w:val="left"/>
      <w:pPr>
        <w:tabs>
          <w:tab w:val="num" w:pos="7245"/>
        </w:tabs>
        <w:ind w:left="7245" w:hanging="360"/>
      </w:pPr>
      <w:rPr>
        <w:rFonts w:ascii="Wingdings" w:hAnsi="Wingdings" w:cs="Wingdings" w:hint="default"/>
      </w:rPr>
    </w:lvl>
  </w:abstractNum>
  <w:abstractNum w:abstractNumId="14" w15:restartNumberingAfterBreak="0">
    <w:nsid w:val="64EA1F75"/>
    <w:multiLevelType w:val="singleLevel"/>
    <w:tmpl w:val="0410000B"/>
    <w:lvl w:ilvl="0">
      <w:start w:val="1"/>
      <w:numFmt w:val="bullet"/>
      <w:lvlText w:val=""/>
      <w:lvlJc w:val="left"/>
      <w:pPr>
        <w:tabs>
          <w:tab w:val="num" w:pos="360"/>
        </w:tabs>
        <w:ind w:left="360" w:hanging="360"/>
      </w:pPr>
      <w:rPr>
        <w:rFonts w:ascii="Wingdings" w:hAnsi="Wingdings" w:cs="Wingdings" w:hint="default"/>
      </w:rPr>
    </w:lvl>
  </w:abstractNum>
  <w:abstractNum w:abstractNumId="15" w15:restartNumberingAfterBreak="0">
    <w:nsid w:val="6E545CD2"/>
    <w:multiLevelType w:val="hybridMultilevel"/>
    <w:tmpl w:val="5956A46A"/>
    <w:lvl w:ilvl="0" w:tplc="1B9A492E">
      <w:numFmt w:val="bullet"/>
      <w:lvlText w:val="-"/>
      <w:lvlJc w:val="left"/>
      <w:pPr>
        <w:ind w:left="800" w:hanging="104"/>
      </w:pPr>
      <w:rPr>
        <w:rFonts w:ascii="Candara" w:eastAsia="Candara" w:hAnsi="Candara" w:cs="Candara" w:hint="default"/>
        <w:w w:val="100"/>
        <w:sz w:val="22"/>
        <w:szCs w:val="22"/>
      </w:rPr>
    </w:lvl>
    <w:lvl w:ilvl="1" w:tplc="CB1EF312">
      <w:numFmt w:val="bullet"/>
      <w:lvlText w:val="•"/>
      <w:lvlJc w:val="left"/>
      <w:pPr>
        <w:ind w:left="1822" w:hanging="104"/>
      </w:pPr>
      <w:rPr>
        <w:rFonts w:hint="default"/>
      </w:rPr>
    </w:lvl>
    <w:lvl w:ilvl="2" w:tplc="A77CD45A">
      <w:numFmt w:val="bullet"/>
      <w:lvlText w:val="•"/>
      <w:lvlJc w:val="left"/>
      <w:pPr>
        <w:ind w:left="2844" w:hanging="104"/>
      </w:pPr>
      <w:rPr>
        <w:rFonts w:hint="default"/>
      </w:rPr>
    </w:lvl>
    <w:lvl w:ilvl="3" w:tplc="28046BD6">
      <w:numFmt w:val="bullet"/>
      <w:lvlText w:val="•"/>
      <w:lvlJc w:val="left"/>
      <w:pPr>
        <w:ind w:left="3866" w:hanging="104"/>
      </w:pPr>
      <w:rPr>
        <w:rFonts w:hint="default"/>
      </w:rPr>
    </w:lvl>
    <w:lvl w:ilvl="4" w:tplc="6C743CD0">
      <w:numFmt w:val="bullet"/>
      <w:lvlText w:val="•"/>
      <w:lvlJc w:val="left"/>
      <w:pPr>
        <w:ind w:left="4888" w:hanging="104"/>
      </w:pPr>
      <w:rPr>
        <w:rFonts w:hint="default"/>
      </w:rPr>
    </w:lvl>
    <w:lvl w:ilvl="5" w:tplc="422A9E36">
      <w:numFmt w:val="bullet"/>
      <w:lvlText w:val="•"/>
      <w:lvlJc w:val="left"/>
      <w:pPr>
        <w:ind w:left="5910" w:hanging="104"/>
      </w:pPr>
      <w:rPr>
        <w:rFonts w:hint="default"/>
      </w:rPr>
    </w:lvl>
    <w:lvl w:ilvl="6" w:tplc="0F2C5F0A">
      <w:numFmt w:val="bullet"/>
      <w:lvlText w:val="•"/>
      <w:lvlJc w:val="left"/>
      <w:pPr>
        <w:ind w:left="6932" w:hanging="104"/>
      </w:pPr>
      <w:rPr>
        <w:rFonts w:hint="default"/>
      </w:rPr>
    </w:lvl>
    <w:lvl w:ilvl="7" w:tplc="63EA5EBE">
      <w:numFmt w:val="bullet"/>
      <w:lvlText w:val="•"/>
      <w:lvlJc w:val="left"/>
      <w:pPr>
        <w:ind w:left="7954" w:hanging="104"/>
      </w:pPr>
      <w:rPr>
        <w:rFonts w:hint="default"/>
      </w:rPr>
    </w:lvl>
    <w:lvl w:ilvl="8" w:tplc="2F764C38">
      <w:numFmt w:val="bullet"/>
      <w:lvlText w:val="•"/>
      <w:lvlJc w:val="left"/>
      <w:pPr>
        <w:ind w:left="8976" w:hanging="104"/>
      </w:pPr>
      <w:rPr>
        <w:rFonts w:hint="default"/>
      </w:rPr>
    </w:lvl>
  </w:abstractNum>
  <w:abstractNum w:abstractNumId="16" w15:restartNumberingAfterBreak="0">
    <w:nsid w:val="6EDB04F0"/>
    <w:multiLevelType w:val="hybridMultilevel"/>
    <w:tmpl w:val="B64651D2"/>
    <w:lvl w:ilvl="0" w:tplc="04100001">
      <w:numFmt w:val="bullet"/>
      <w:lvlText w:val=""/>
      <w:lvlJc w:val="left"/>
      <w:pPr>
        <w:tabs>
          <w:tab w:val="num" w:pos="720"/>
        </w:tabs>
        <w:ind w:left="720" w:hanging="360"/>
      </w:pPr>
      <w:rPr>
        <w:rFonts w:ascii="Symbol" w:eastAsia="Times New Roman" w:hAnsi="Symbol"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72E578C6"/>
    <w:multiLevelType w:val="singleLevel"/>
    <w:tmpl w:val="04100011"/>
    <w:lvl w:ilvl="0">
      <w:start w:val="1"/>
      <w:numFmt w:val="decimal"/>
      <w:lvlText w:val="%1)"/>
      <w:lvlJc w:val="left"/>
      <w:pPr>
        <w:tabs>
          <w:tab w:val="num" w:pos="360"/>
        </w:tabs>
        <w:ind w:left="360" w:hanging="360"/>
      </w:pPr>
    </w:lvl>
  </w:abstractNum>
  <w:abstractNum w:abstractNumId="18" w15:restartNumberingAfterBreak="0">
    <w:nsid w:val="73D75E67"/>
    <w:multiLevelType w:val="hybridMultilevel"/>
    <w:tmpl w:val="6D943102"/>
    <w:lvl w:ilvl="0" w:tplc="6D8E48A8">
      <w:start w:val="1"/>
      <w:numFmt w:val="bullet"/>
      <w:lvlText w:val="-"/>
      <w:lvlJc w:val="left"/>
      <w:pPr>
        <w:tabs>
          <w:tab w:val="num" w:pos="1437"/>
        </w:tabs>
        <w:ind w:left="1418" w:hanging="341"/>
      </w:pPr>
      <w:rPr>
        <w:rFonts w:ascii="Times New Roman" w:eastAsia="Times New Roman" w:hAnsi="Times New Roman" w:hint="default"/>
      </w:rPr>
    </w:lvl>
    <w:lvl w:ilvl="1" w:tplc="99D2B7BC">
      <w:start w:val="1"/>
      <w:numFmt w:val="bullet"/>
      <w:lvlText w:val=""/>
      <w:lvlJc w:val="left"/>
      <w:pPr>
        <w:tabs>
          <w:tab w:val="num" w:pos="1440"/>
        </w:tabs>
        <w:ind w:left="1418" w:hanging="338"/>
      </w:pPr>
      <w:rPr>
        <w:rFonts w:ascii="Symbol" w:hAnsi="Symbol" w:cs="Symbol"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num w:numId="1" w16cid:durableId="1981835517">
    <w:abstractNumId w:val="8"/>
  </w:num>
  <w:num w:numId="2" w16cid:durableId="1560168297">
    <w:abstractNumId w:val="1"/>
  </w:num>
  <w:num w:numId="3" w16cid:durableId="1601795685">
    <w:abstractNumId w:val="7"/>
  </w:num>
  <w:num w:numId="4" w16cid:durableId="1342775276">
    <w:abstractNumId w:val="6"/>
  </w:num>
  <w:num w:numId="5" w16cid:durableId="1039084617">
    <w:abstractNumId w:val="17"/>
  </w:num>
  <w:num w:numId="6" w16cid:durableId="1345860781">
    <w:abstractNumId w:val="14"/>
  </w:num>
  <w:num w:numId="7" w16cid:durableId="350839619">
    <w:abstractNumId w:val="0"/>
  </w:num>
  <w:num w:numId="8" w16cid:durableId="1559900093">
    <w:abstractNumId w:val="11"/>
  </w:num>
  <w:num w:numId="9" w16cid:durableId="2077392102">
    <w:abstractNumId w:val="10"/>
  </w:num>
  <w:num w:numId="10" w16cid:durableId="169563564">
    <w:abstractNumId w:val="4"/>
  </w:num>
  <w:num w:numId="11" w16cid:durableId="1539047484">
    <w:abstractNumId w:val="5"/>
  </w:num>
  <w:num w:numId="12" w16cid:durableId="964506412">
    <w:abstractNumId w:val="9"/>
  </w:num>
  <w:num w:numId="13" w16cid:durableId="1809786331">
    <w:abstractNumId w:val="2"/>
  </w:num>
  <w:num w:numId="14" w16cid:durableId="1460417119">
    <w:abstractNumId w:val="18"/>
  </w:num>
  <w:num w:numId="15" w16cid:durableId="926815508">
    <w:abstractNumId w:val="3"/>
  </w:num>
  <w:num w:numId="16" w16cid:durableId="1969428192">
    <w:abstractNumId w:val="13"/>
  </w:num>
  <w:num w:numId="17" w16cid:durableId="1050107498">
    <w:abstractNumId w:val="16"/>
  </w:num>
  <w:num w:numId="18" w16cid:durableId="1417020078">
    <w:abstractNumId w:val="12"/>
  </w:num>
  <w:num w:numId="19" w16cid:durableId="102213030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8"/>
  <w:hyphenationZone w:val="283"/>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D4ADA"/>
    <w:rsid w:val="00000216"/>
    <w:rsid w:val="000021CC"/>
    <w:rsid w:val="00011C06"/>
    <w:rsid w:val="00020E0D"/>
    <w:rsid w:val="0002192C"/>
    <w:rsid w:val="00025DAF"/>
    <w:rsid w:val="00047DCB"/>
    <w:rsid w:val="00053D32"/>
    <w:rsid w:val="00056D2D"/>
    <w:rsid w:val="00057FDF"/>
    <w:rsid w:val="00073EF7"/>
    <w:rsid w:val="00074A88"/>
    <w:rsid w:val="00086C1D"/>
    <w:rsid w:val="00096B10"/>
    <w:rsid w:val="000B5386"/>
    <w:rsid w:val="000B68D6"/>
    <w:rsid w:val="000B7B33"/>
    <w:rsid w:val="000D721E"/>
    <w:rsid w:val="000F16E7"/>
    <w:rsid w:val="00106E3D"/>
    <w:rsid w:val="001139CB"/>
    <w:rsid w:val="00113BFA"/>
    <w:rsid w:val="00115A48"/>
    <w:rsid w:val="001160C0"/>
    <w:rsid w:val="00127A03"/>
    <w:rsid w:val="00127ADE"/>
    <w:rsid w:val="00131047"/>
    <w:rsid w:val="00152D47"/>
    <w:rsid w:val="001609D9"/>
    <w:rsid w:val="00177A1F"/>
    <w:rsid w:val="00182FA8"/>
    <w:rsid w:val="0018640E"/>
    <w:rsid w:val="001A2E4C"/>
    <w:rsid w:val="001B3CEC"/>
    <w:rsid w:val="001C577C"/>
    <w:rsid w:val="001D2C6E"/>
    <w:rsid w:val="001E1384"/>
    <w:rsid w:val="001E269E"/>
    <w:rsid w:val="001F10BB"/>
    <w:rsid w:val="001F357C"/>
    <w:rsid w:val="001F3A8D"/>
    <w:rsid w:val="00200EA7"/>
    <w:rsid w:val="002017A5"/>
    <w:rsid w:val="0020494E"/>
    <w:rsid w:val="00206BD3"/>
    <w:rsid w:val="00233ACD"/>
    <w:rsid w:val="00233B8B"/>
    <w:rsid w:val="00235C58"/>
    <w:rsid w:val="00237962"/>
    <w:rsid w:val="002443C2"/>
    <w:rsid w:val="00250AAC"/>
    <w:rsid w:val="0025735E"/>
    <w:rsid w:val="00261A53"/>
    <w:rsid w:val="00263C60"/>
    <w:rsid w:val="0027504B"/>
    <w:rsid w:val="002760A6"/>
    <w:rsid w:val="0028253F"/>
    <w:rsid w:val="002876DA"/>
    <w:rsid w:val="002B1E56"/>
    <w:rsid w:val="002C0C16"/>
    <w:rsid w:val="002C1667"/>
    <w:rsid w:val="002C3948"/>
    <w:rsid w:val="002D1727"/>
    <w:rsid w:val="002D32D4"/>
    <w:rsid w:val="002F0AC4"/>
    <w:rsid w:val="002F40B2"/>
    <w:rsid w:val="00301FDE"/>
    <w:rsid w:val="00303150"/>
    <w:rsid w:val="00313214"/>
    <w:rsid w:val="00323DD0"/>
    <w:rsid w:val="00341072"/>
    <w:rsid w:val="0034253B"/>
    <w:rsid w:val="0035438F"/>
    <w:rsid w:val="00354DA0"/>
    <w:rsid w:val="003644BE"/>
    <w:rsid w:val="00367BE2"/>
    <w:rsid w:val="00373FEB"/>
    <w:rsid w:val="00375AA2"/>
    <w:rsid w:val="00376D47"/>
    <w:rsid w:val="00390753"/>
    <w:rsid w:val="0039197C"/>
    <w:rsid w:val="0039781C"/>
    <w:rsid w:val="003A1913"/>
    <w:rsid w:val="003A5BAF"/>
    <w:rsid w:val="003C77B7"/>
    <w:rsid w:val="003D2E2D"/>
    <w:rsid w:val="003D33AE"/>
    <w:rsid w:val="003F54BA"/>
    <w:rsid w:val="003F5C18"/>
    <w:rsid w:val="003F6075"/>
    <w:rsid w:val="003F7907"/>
    <w:rsid w:val="004006DD"/>
    <w:rsid w:val="004046CA"/>
    <w:rsid w:val="00410A90"/>
    <w:rsid w:val="004226EF"/>
    <w:rsid w:val="00450BCE"/>
    <w:rsid w:val="00460E60"/>
    <w:rsid w:val="00462A90"/>
    <w:rsid w:val="00471534"/>
    <w:rsid w:val="004930CA"/>
    <w:rsid w:val="004C0774"/>
    <w:rsid w:val="004D0E34"/>
    <w:rsid w:val="004D60F9"/>
    <w:rsid w:val="004F7E25"/>
    <w:rsid w:val="005165F3"/>
    <w:rsid w:val="00522272"/>
    <w:rsid w:val="0052779E"/>
    <w:rsid w:val="005526AE"/>
    <w:rsid w:val="0055792E"/>
    <w:rsid w:val="005625F7"/>
    <w:rsid w:val="00583C5A"/>
    <w:rsid w:val="00583D98"/>
    <w:rsid w:val="00587C19"/>
    <w:rsid w:val="00592326"/>
    <w:rsid w:val="005A3C9F"/>
    <w:rsid w:val="005A59BC"/>
    <w:rsid w:val="005B19A3"/>
    <w:rsid w:val="005C1653"/>
    <w:rsid w:val="005C17B2"/>
    <w:rsid w:val="005C6EF7"/>
    <w:rsid w:val="005E5BDE"/>
    <w:rsid w:val="005F1006"/>
    <w:rsid w:val="005F58B0"/>
    <w:rsid w:val="00600F2D"/>
    <w:rsid w:val="00605F98"/>
    <w:rsid w:val="00622960"/>
    <w:rsid w:val="00630E97"/>
    <w:rsid w:val="006344C8"/>
    <w:rsid w:val="0066272A"/>
    <w:rsid w:val="006647D5"/>
    <w:rsid w:val="00670639"/>
    <w:rsid w:val="006708DB"/>
    <w:rsid w:val="006750B3"/>
    <w:rsid w:val="006772B9"/>
    <w:rsid w:val="00685D79"/>
    <w:rsid w:val="006B5A2F"/>
    <w:rsid w:val="006E2DD7"/>
    <w:rsid w:val="006E3C95"/>
    <w:rsid w:val="006F7D3D"/>
    <w:rsid w:val="00700876"/>
    <w:rsid w:val="00721262"/>
    <w:rsid w:val="007341F9"/>
    <w:rsid w:val="0073459C"/>
    <w:rsid w:val="0074435F"/>
    <w:rsid w:val="00747619"/>
    <w:rsid w:val="007513B1"/>
    <w:rsid w:val="007567C2"/>
    <w:rsid w:val="00757432"/>
    <w:rsid w:val="00757B89"/>
    <w:rsid w:val="00762EBE"/>
    <w:rsid w:val="00764634"/>
    <w:rsid w:val="00770BCD"/>
    <w:rsid w:val="00774B94"/>
    <w:rsid w:val="007760C4"/>
    <w:rsid w:val="00791E34"/>
    <w:rsid w:val="007926D3"/>
    <w:rsid w:val="007954EC"/>
    <w:rsid w:val="0079756A"/>
    <w:rsid w:val="007A27A1"/>
    <w:rsid w:val="007A497E"/>
    <w:rsid w:val="007C409C"/>
    <w:rsid w:val="007D4ADA"/>
    <w:rsid w:val="007D70F6"/>
    <w:rsid w:val="007E2A0B"/>
    <w:rsid w:val="007E2AA0"/>
    <w:rsid w:val="008152A0"/>
    <w:rsid w:val="00827875"/>
    <w:rsid w:val="008367D2"/>
    <w:rsid w:val="00845598"/>
    <w:rsid w:val="00845F26"/>
    <w:rsid w:val="008560CF"/>
    <w:rsid w:val="00874E2D"/>
    <w:rsid w:val="00875130"/>
    <w:rsid w:val="008772AD"/>
    <w:rsid w:val="008811B9"/>
    <w:rsid w:val="00886389"/>
    <w:rsid w:val="00886C9B"/>
    <w:rsid w:val="00892489"/>
    <w:rsid w:val="0089425E"/>
    <w:rsid w:val="008B5EB9"/>
    <w:rsid w:val="008C4D42"/>
    <w:rsid w:val="008E2B20"/>
    <w:rsid w:val="008F1649"/>
    <w:rsid w:val="008F3C10"/>
    <w:rsid w:val="00901A75"/>
    <w:rsid w:val="0090418D"/>
    <w:rsid w:val="00904DD2"/>
    <w:rsid w:val="00912108"/>
    <w:rsid w:val="00941243"/>
    <w:rsid w:val="00942268"/>
    <w:rsid w:val="00947AA5"/>
    <w:rsid w:val="00961A03"/>
    <w:rsid w:val="009648B5"/>
    <w:rsid w:val="00964D31"/>
    <w:rsid w:val="00966C60"/>
    <w:rsid w:val="009850D7"/>
    <w:rsid w:val="009862FC"/>
    <w:rsid w:val="009B39DA"/>
    <w:rsid w:val="009B7792"/>
    <w:rsid w:val="009B7CA2"/>
    <w:rsid w:val="009C6E6D"/>
    <w:rsid w:val="009F6FA1"/>
    <w:rsid w:val="009F70D7"/>
    <w:rsid w:val="00A03363"/>
    <w:rsid w:val="00A070F1"/>
    <w:rsid w:val="00A071FF"/>
    <w:rsid w:val="00A22E97"/>
    <w:rsid w:val="00A31BCC"/>
    <w:rsid w:val="00A435F7"/>
    <w:rsid w:val="00A52833"/>
    <w:rsid w:val="00A5793B"/>
    <w:rsid w:val="00A64BC4"/>
    <w:rsid w:val="00A751B6"/>
    <w:rsid w:val="00A76FDD"/>
    <w:rsid w:val="00A968FA"/>
    <w:rsid w:val="00A976E9"/>
    <w:rsid w:val="00AA398C"/>
    <w:rsid w:val="00AA4521"/>
    <w:rsid w:val="00AA5A88"/>
    <w:rsid w:val="00AC76BA"/>
    <w:rsid w:val="00AD1D0F"/>
    <w:rsid w:val="00AD34E6"/>
    <w:rsid w:val="00AE6BEA"/>
    <w:rsid w:val="00AE70A0"/>
    <w:rsid w:val="00AF26B6"/>
    <w:rsid w:val="00AF33B7"/>
    <w:rsid w:val="00AF5035"/>
    <w:rsid w:val="00B07307"/>
    <w:rsid w:val="00B0772F"/>
    <w:rsid w:val="00B24316"/>
    <w:rsid w:val="00B2568A"/>
    <w:rsid w:val="00B266AD"/>
    <w:rsid w:val="00B47A56"/>
    <w:rsid w:val="00B54B94"/>
    <w:rsid w:val="00B57382"/>
    <w:rsid w:val="00B60702"/>
    <w:rsid w:val="00B70664"/>
    <w:rsid w:val="00B842F9"/>
    <w:rsid w:val="00B87940"/>
    <w:rsid w:val="00B978EC"/>
    <w:rsid w:val="00BA48A2"/>
    <w:rsid w:val="00BB179F"/>
    <w:rsid w:val="00BB3B63"/>
    <w:rsid w:val="00BB4072"/>
    <w:rsid w:val="00BD65BB"/>
    <w:rsid w:val="00BF1227"/>
    <w:rsid w:val="00C02E22"/>
    <w:rsid w:val="00C07624"/>
    <w:rsid w:val="00C26DE3"/>
    <w:rsid w:val="00C27C4F"/>
    <w:rsid w:val="00C356D3"/>
    <w:rsid w:val="00C61A82"/>
    <w:rsid w:val="00C841B5"/>
    <w:rsid w:val="00CA5373"/>
    <w:rsid w:val="00CB4CEE"/>
    <w:rsid w:val="00CC3EA1"/>
    <w:rsid w:val="00CC6D71"/>
    <w:rsid w:val="00CD0F8B"/>
    <w:rsid w:val="00CD19C9"/>
    <w:rsid w:val="00CD2484"/>
    <w:rsid w:val="00CD4BC5"/>
    <w:rsid w:val="00CE3873"/>
    <w:rsid w:val="00CF2542"/>
    <w:rsid w:val="00CF72AC"/>
    <w:rsid w:val="00D00161"/>
    <w:rsid w:val="00D05690"/>
    <w:rsid w:val="00D070D6"/>
    <w:rsid w:val="00D15B51"/>
    <w:rsid w:val="00D24DEB"/>
    <w:rsid w:val="00D361CB"/>
    <w:rsid w:val="00D36F4F"/>
    <w:rsid w:val="00D40542"/>
    <w:rsid w:val="00D45788"/>
    <w:rsid w:val="00D472C3"/>
    <w:rsid w:val="00D52587"/>
    <w:rsid w:val="00D70702"/>
    <w:rsid w:val="00DA2C5D"/>
    <w:rsid w:val="00DB5DF9"/>
    <w:rsid w:val="00DC2AE0"/>
    <w:rsid w:val="00DC432A"/>
    <w:rsid w:val="00DF06CB"/>
    <w:rsid w:val="00DF1C05"/>
    <w:rsid w:val="00DF1F04"/>
    <w:rsid w:val="00E00310"/>
    <w:rsid w:val="00E01210"/>
    <w:rsid w:val="00E03333"/>
    <w:rsid w:val="00E05FA3"/>
    <w:rsid w:val="00E100C2"/>
    <w:rsid w:val="00E12A5F"/>
    <w:rsid w:val="00E149D6"/>
    <w:rsid w:val="00E24B29"/>
    <w:rsid w:val="00E25FA5"/>
    <w:rsid w:val="00E318A2"/>
    <w:rsid w:val="00E32171"/>
    <w:rsid w:val="00E3547F"/>
    <w:rsid w:val="00E3678D"/>
    <w:rsid w:val="00E411C2"/>
    <w:rsid w:val="00E77434"/>
    <w:rsid w:val="00E83992"/>
    <w:rsid w:val="00E9139B"/>
    <w:rsid w:val="00E96CC0"/>
    <w:rsid w:val="00EA1383"/>
    <w:rsid w:val="00EA1828"/>
    <w:rsid w:val="00EA5994"/>
    <w:rsid w:val="00EB304D"/>
    <w:rsid w:val="00EB44D5"/>
    <w:rsid w:val="00EC0B39"/>
    <w:rsid w:val="00EE3E1C"/>
    <w:rsid w:val="00F11BE6"/>
    <w:rsid w:val="00F25F83"/>
    <w:rsid w:val="00F37EA0"/>
    <w:rsid w:val="00F518D1"/>
    <w:rsid w:val="00F56D9D"/>
    <w:rsid w:val="00F82D04"/>
    <w:rsid w:val="00F85895"/>
    <w:rsid w:val="00FA36DD"/>
    <w:rsid w:val="00FA43C9"/>
    <w:rsid w:val="00FA6750"/>
    <w:rsid w:val="00FA7977"/>
    <w:rsid w:val="00FB1CDD"/>
    <w:rsid w:val="00FC2BFF"/>
    <w:rsid w:val="00FD3568"/>
    <w:rsid w:val="00FF2405"/>
    <w:rsid w:val="00FF2ADD"/>
    <w:rsid w:val="00FF37A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17ED1B"/>
  <w15:docId w15:val="{412EF184-D3F2-E748-B752-C0C44D02E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57B89"/>
    <w:rPr>
      <w:sz w:val="20"/>
      <w:szCs w:val="20"/>
    </w:rPr>
  </w:style>
  <w:style w:type="paragraph" w:styleId="Titolo1">
    <w:name w:val="heading 1"/>
    <w:basedOn w:val="Normale"/>
    <w:next w:val="Normale"/>
    <w:link w:val="Titolo1Carattere"/>
    <w:uiPriority w:val="99"/>
    <w:qFormat/>
    <w:rsid w:val="00757B89"/>
    <w:pPr>
      <w:keepNext/>
      <w:jc w:val="center"/>
      <w:outlineLvl w:val="0"/>
    </w:pPr>
    <w:rPr>
      <w:b/>
      <w:bCs/>
      <w:i/>
      <w:iCs/>
      <w:sz w:val="24"/>
      <w:szCs w:val="24"/>
    </w:rPr>
  </w:style>
  <w:style w:type="paragraph" w:styleId="Titolo2">
    <w:name w:val="heading 2"/>
    <w:basedOn w:val="Normale"/>
    <w:next w:val="Normale"/>
    <w:link w:val="Titolo2Carattere"/>
    <w:uiPriority w:val="99"/>
    <w:qFormat/>
    <w:rsid w:val="00757B89"/>
    <w:pPr>
      <w:keepNext/>
      <w:jc w:val="center"/>
      <w:outlineLvl w:val="1"/>
    </w:pPr>
    <w:rPr>
      <w:b/>
      <w:bCs/>
      <w:sz w:val="24"/>
      <w:szCs w:val="24"/>
    </w:rPr>
  </w:style>
  <w:style w:type="paragraph" w:styleId="Titolo3">
    <w:name w:val="heading 3"/>
    <w:basedOn w:val="Normale"/>
    <w:next w:val="Normale"/>
    <w:link w:val="Titolo3Carattere"/>
    <w:uiPriority w:val="99"/>
    <w:qFormat/>
    <w:rsid w:val="00757B89"/>
    <w:pPr>
      <w:keepNext/>
      <w:jc w:val="center"/>
      <w:outlineLvl w:val="2"/>
    </w:pPr>
    <w:rPr>
      <w:rFonts w:ascii="Tahoma" w:hAnsi="Tahoma" w:cs="Tahoma"/>
      <w:b/>
      <w:bCs/>
    </w:rPr>
  </w:style>
  <w:style w:type="paragraph" w:styleId="Titolo4">
    <w:name w:val="heading 4"/>
    <w:basedOn w:val="Normale"/>
    <w:next w:val="Normale"/>
    <w:link w:val="Titolo4Carattere"/>
    <w:uiPriority w:val="99"/>
    <w:qFormat/>
    <w:rsid w:val="00757B89"/>
    <w:pPr>
      <w:keepNext/>
      <w:jc w:val="both"/>
      <w:outlineLvl w:val="3"/>
    </w:pPr>
    <w:rPr>
      <w:rFonts w:ascii="Tahoma" w:hAnsi="Tahoma" w:cs="Tahoma"/>
      <w:b/>
      <w:bCs/>
      <w:sz w:val="18"/>
      <w:szCs w:val="18"/>
    </w:rPr>
  </w:style>
  <w:style w:type="paragraph" w:styleId="Titolo5">
    <w:name w:val="heading 5"/>
    <w:basedOn w:val="Normale"/>
    <w:next w:val="Normale"/>
    <w:link w:val="Titolo5Carattere"/>
    <w:uiPriority w:val="99"/>
    <w:qFormat/>
    <w:rsid w:val="00757B89"/>
    <w:pPr>
      <w:keepNext/>
      <w:jc w:val="both"/>
      <w:outlineLvl w:val="4"/>
    </w:pPr>
    <w:rPr>
      <w:rFonts w:ascii="Tahoma" w:eastAsia="MS Mincho" w:hAnsi="Tahoma" w:cs="Tahoma"/>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89425E"/>
    <w:rPr>
      <w:rFonts w:ascii="Cambria" w:hAnsi="Cambria" w:cs="Cambria"/>
      <w:b/>
      <w:bCs/>
      <w:kern w:val="32"/>
      <w:sz w:val="32"/>
      <w:szCs w:val="32"/>
    </w:rPr>
  </w:style>
  <w:style w:type="character" w:customStyle="1" w:styleId="Titolo2Carattere">
    <w:name w:val="Titolo 2 Carattere"/>
    <w:basedOn w:val="Carpredefinitoparagrafo"/>
    <w:link w:val="Titolo2"/>
    <w:uiPriority w:val="99"/>
    <w:semiHidden/>
    <w:locked/>
    <w:rsid w:val="0089425E"/>
    <w:rPr>
      <w:rFonts w:ascii="Cambria" w:hAnsi="Cambria" w:cs="Cambria"/>
      <w:b/>
      <w:bCs/>
      <w:i/>
      <w:iCs/>
      <w:sz w:val="28"/>
      <w:szCs w:val="28"/>
    </w:rPr>
  </w:style>
  <w:style w:type="character" w:customStyle="1" w:styleId="Titolo3Carattere">
    <w:name w:val="Titolo 3 Carattere"/>
    <w:basedOn w:val="Carpredefinitoparagrafo"/>
    <w:link w:val="Titolo3"/>
    <w:uiPriority w:val="99"/>
    <w:semiHidden/>
    <w:locked/>
    <w:rsid w:val="0089425E"/>
    <w:rPr>
      <w:rFonts w:ascii="Cambria" w:hAnsi="Cambria" w:cs="Cambria"/>
      <w:b/>
      <w:bCs/>
      <w:sz w:val="26"/>
      <w:szCs w:val="26"/>
    </w:rPr>
  </w:style>
  <w:style w:type="character" w:customStyle="1" w:styleId="Titolo4Carattere">
    <w:name w:val="Titolo 4 Carattere"/>
    <w:basedOn w:val="Carpredefinitoparagrafo"/>
    <w:link w:val="Titolo4"/>
    <w:uiPriority w:val="99"/>
    <w:semiHidden/>
    <w:locked/>
    <w:rsid w:val="0089425E"/>
    <w:rPr>
      <w:rFonts w:ascii="Calibri" w:hAnsi="Calibri" w:cs="Calibri"/>
      <w:b/>
      <w:bCs/>
      <w:sz w:val="28"/>
      <w:szCs w:val="28"/>
    </w:rPr>
  </w:style>
  <w:style w:type="character" w:customStyle="1" w:styleId="Titolo5Carattere">
    <w:name w:val="Titolo 5 Carattere"/>
    <w:basedOn w:val="Carpredefinitoparagrafo"/>
    <w:link w:val="Titolo5"/>
    <w:uiPriority w:val="99"/>
    <w:semiHidden/>
    <w:locked/>
    <w:rsid w:val="0089425E"/>
    <w:rPr>
      <w:rFonts w:ascii="Calibri" w:hAnsi="Calibri" w:cs="Calibri"/>
      <w:b/>
      <w:bCs/>
      <w:i/>
      <w:iCs/>
      <w:sz w:val="26"/>
      <w:szCs w:val="26"/>
    </w:rPr>
  </w:style>
  <w:style w:type="paragraph" w:styleId="Titolo">
    <w:name w:val="Title"/>
    <w:basedOn w:val="Normale"/>
    <w:link w:val="TitoloCarattere"/>
    <w:uiPriority w:val="99"/>
    <w:qFormat/>
    <w:rsid w:val="00757B89"/>
    <w:pPr>
      <w:jc w:val="center"/>
    </w:pPr>
    <w:rPr>
      <w:b/>
      <w:bCs/>
      <w:sz w:val="24"/>
      <w:szCs w:val="24"/>
    </w:rPr>
  </w:style>
  <w:style w:type="character" w:customStyle="1" w:styleId="TitoloCarattere">
    <w:name w:val="Titolo Carattere"/>
    <w:basedOn w:val="Carpredefinitoparagrafo"/>
    <w:link w:val="Titolo"/>
    <w:uiPriority w:val="99"/>
    <w:locked/>
    <w:rsid w:val="0089425E"/>
    <w:rPr>
      <w:rFonts w:ascii="Cambria" w:hAnsi="Cambria" w:cs="Cambria"/>
      <w:b/>
      <w:bCs/>
      <w:kern w:val="28"/>
      <w:sz w:val="32"/>
      <w:szCs w:val="32"/>
    </w:rPr>
  </w:style>
  <w:style w:type="paragraph" w:styleId="Corpotesto">
    <w:name w:val="Body Text"/>
    <w:basedOn w:val="Normale"/>
    <w:link w:val="CorpotestoCarattere"/>
    <w:uiPriority w:val="99"/>
    <w:rsid w:val="00757B89"/>
    <w:pPr>
      <w:jc w:val="center"/>
    </w:pPr>
    <w:rPr>
      <w:b/>
      <w:bCs/>
      <w:sz w:val="24"/>
      <w:szCs w:val="24"/>
    </w:rPr>
  </w:style>
  <w:style w:type="character" w:customStyle="1" w:styleId="CorpotestoCarattere">
    <w:name w:val="Corpo testo Carattere"/>
    <w:basedOn w:val="Carpredefinitoparagrafo"/>
    <w:link w:val="Corpotesto"/>
    <w:uiPriority w:val="99"/>
    <w:semiHidden/>
    <w:locked/>
    <w:rsid w:val="0089425E"/>
    <w:rPr>
      <w:sz w:val="20"/>
      <w:szCs w:val="20"/>
    </w:rPr>
  </w:style>
  <w:style w:type="paragraph" w:styleId="Rientrocorpodeltesto">
    <w:name w:val="Body Text Indent"/>
    <w:basedOn w:val="Normale"/>
    <w:link w:val="RientrocorpodeltestoCarattere"/>
    <w:uiPriority w:val="99"/>
    <w:rsid w:val="00757B89"/>
    <w:pPr>
      <w:ind w:left="360"/>
      <w:jc w:val="both"/>
    </w:pPr>
    <w:rPr>
      <w:sz w:val="24"/>
      <w:szCs w:val="24"/>
    </w:rPr>
  </w:style>
  <w:style w:type="character" w:customStyle="1" w:styleId="RientrocorpodeltestoCarattere">
    <w:name w:val="Rientro corpo del testo Carattere"/>
    <w:basedOn w:val="Carpredefinitoparagrafo"/>
    <w:link w:val="Rientrocorpodeltesto"/>
    <w:uiPriority w:val="99"/>
    <w:semiHidden/>
    <w:locked/>
    <w:rsid w:val="0089425E"/>
    <w:rPr>
      <w:sz w:val="20"/>
      <w:szCs w:val="20"/>
    </w:rPr>
  </w:style>
  <w:style w:type="paragraph" w:styleId="Intestazione">
    <w:name w:val="header"/>
    <w:basedOn w:val="Normale"/>
    <w:link w:val="IntestazioneCarattere"/>
    <w:uiPriority w:val="99"/>
    <w:rsid w:val="00757B89"/>
    <w:pPr>
      <w:tabs>
        <w:tab w:val="center" w:pos="4819"/>
        <w:tab w:val="right" w:pos="9638"/>
      </w:tabs>
    </w:pPr>
  </w:style>
  <w:style w:type="character" w:customStyle="1" w:styleId="IntestazioneCarattere">
    <w:name w:val="Intestazione Carattere"/>
    <w:basedOn w:val="Carpredefinitoparagrafo"/>
    <w:link w:val="Intestazione"/>
    <w:uiPriority w:val="99"/>
    <w:semiHidden/>
    <w:locked/>
    <w:rsid w:val="0089425E"/>
    <w:rPr>
      <w:sz w:val="20"/>
      <w:szCs w:val="20"/>
    </w:rPr>
  </w:style>
  <w:style w:type="paragraph" w:styleId="Pidipagina">
    <w:name w:val="footer"/>
    <w:basedOn w:val="Normale"/>
    <w:link w:val="PidipaginaCarattere"/>
    <w:uiPriority w:val="99"/>
    <w:rsid w:val="00757B89"/>
    <w:pPr>
      <w:tabs>
        <w:tab w:val="center" w:pos="4819"/>
        <w:tab w:val="right" w:pos="9638"/>
      </w:tabs>
    </w:pPr>
  </w:style>
  <w:style w:type="character" w:customStyle="1" w:styleId="PidipaginaCarattere">
    <w:name w:val="Piè di pagina Carattere"/>
    <w:basedOn w:val="Carpredefinitoparagrafo"/>
    <w:link w:val="Pidipagina"/>
    <w:uiPriority w:val="99"/>
    <w:semiHidden/>
    <w:locked/>
    <w:rsid w:val="0089425E"/>
    <w:rPr>
      <w:sz w:val="20"/>
      <w:szCs w:val="20"/>
    </w:rPr>
  </w:style>
  <w:style w:type="paragraph" w:styleId="Corpodeltesto2">
    <w:name w:val="Body Text 2"/>
    <w:basedOn w:val="Normale"/>
    <w:link w:val="Corpodeltesto2Carattere"/>
    <w:uiPriority w:val="99"/>
    <w:rsid w:val="00757B89"/>
    <w:pPr>
      <w:jc w:val="both"/>
    </w:pPr>
    <w:rPr>
      <w:rFonts w:ascii="Tahoma" w:hAnsi="Tahoma" w:cs="Tahoma"/>
    </w:rPr>
  </w:style>
  <w:style w:type="character" w:customStyle="1" w:styleId="Corpodeltesto2Carattere">
    <w:name w:val="Corpo del testo 2 Carattere"/>
    <w:basedOn w:val="Carpredefinitoparagrafo"/>
    <w:link w:val="Corpodeltesto2"/>
    <w:uiPriority w:val="99"/>
    <w:semiHidden/>
    <w:locked/>
    <w:rsid w:val="0089425E"/>
    <w:rPr>
      <w:sz w:val="20"/>
      <w:szCs w:val="20"/>
    </w:rPr>
  </w:style>
  <w:style w:type="paragraph" w:styleId="Paragrafoelenco">
    <w:name w:val="List Paragraph"/>
    <w:basedOn w:val="Normale"/>
    <w:uiPriority w:val="1"/>
    <w:qFormat/>
    <w:rsid w:val="00462A90"/>
    <w:pPr>
      <w:ind w:left="720"/>
    </w:pPr>
  </w:style>
  <w:style w:type="character" w:styleId="Enfasigrassetto">
    <w:name w:val="Strong"/>
    <w:basedOn w:val="Carpredefinitoparagrafo"/>
    <w:uiPriority w:val="22"/>
    <w:qFormat/>
    <w:locked/>
    <w:rsid w:val="00376D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2</Pages>
  <Words>759</Words>
  <Characters>4330</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COMUNE DI VILLA GUARDIA</vt:lpstr>
    </vt:vector>
  </TitlesOfParts>
  <Company/>
  <LinksUpToDate>false</LinksUpToDate>
  <CharactersWithSpaces>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COMUNE DI VILLA GUARDIA</dc:title>
  <dc:creator>dr. Enzo SAVINO</dc:creator>
  <cp:lastModifiedBy>Rossella Roncoroni</cp:lastModifiedBy>
  <cp:revision>9</cp:revision>
  <cp:lastPrinted>2025-07-09T07:53:00Z</cp:lastPrinted>
  <dcterms:created xsi:type="dcterms:W3CDTF">2025-06-24T10:17:00Z</dcterms:created>
  <dcterms:modified xsi:type="dcterms:W3CDTF">2026-10-28T14:27:00Z</dcterms:modified>
</cp:coreProperties>
</file>